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三年级语文《不懂就要问》课时练习</w:t>
      </w:r>
      <w:bookmarkEnd w:id="1"/>
    </w:p>
    <w:p/>
    <w:p/>
    <w:p>
      <w:pPr>
        <w:pStyle w:val="Heading2"/>
      </w:pPr>
      <w:bookmarkStart w:id="2" w:name="_Toc2"/>
      <w:r>
        <w:t>一、我会认字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选择正确的字，写在括号内。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）—— 不懂就要问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）—— 担心别人的问题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）—— 只有一个字可以组成一个好词</w:t>
      </w:r>
    </w:p>
    <w:p/>
    <w:p>
      <w:pPr>
        <w:pStyle w:val="Heading2"/>
      </w:pPr>
      <w:bookmarkStart w:id="3" w:name="_Toc3"/>
      <w:r>
        <w:t>二、我会写字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请根据课文内容，抄写以下字。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担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</w:t>
      </w:r>
    </w:p>
    <w:p/>
    <w:p>
      <w:pPr>
        <w:pStyle w:val="Heading2"/>
      </w:pPr>
      <w:bookmarkStart w:id="4" w:name="_Toc4"/>
      <w:r>
        <w:t>三、我会选词或填空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根据课文内容，选择正确的词语填空。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如果你（不懂 / 明白）了，就要（问 / 回答）。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遇到问题要（担心 / 提问）别人。</w:t>
      </w:r>
    </w:p>
    <w:p/>
    <w:p>
      <w:pPr>
        <w:pStyle w:val="Heading2"/>
      </w:pPr>
      <w:bookmarkStart w:id="5" w:name="_Toc5"/>
      <w:r>
        <w:t>四、我会读句子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请根据课文内容，完成下列句子。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我（ ）向老师请教了。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他（ ）了问题，非常高兴。</w:t>
      </w:r>
    </w:p>
    <w:p/>
    <w:p>
      <w:pPr>
        <w:pStyle w:val="Heading2"/>
      </w:pPr>
      <w:bookmarkStart w:id="6" w:name="_Toc6"/>
      <w:r>
        <w:t>五、我会连一连或判断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判断对错，打“√”或“×”。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遇到问题不敢问，学习会更好。 (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老师说，不懂就要问，才是解决问题的好办法。 ( )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2026-01-04T03:40:42+08:00</dcterms:created>
  <dcterms:modified xsi:type="dcterms:W3CDTF">2026-01-04T03:40:42+08:00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