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 大青树下的小学、2 花的学校、3*不懂就要问、口语交际：我的暑假生活、习作：猜猜他是谁、语文园地重难点梳理（三年级）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本课重点学习生字和词语的运用，包括：（1）多音字：如“行”在“行走”和“行为”中的读音不同，需要在具体语境中正确读出。（2）形近字：如“木”和“禾”，学生容易混淆，需特别注意。（3）常用词语：如“珍惜”和“宝贵”，要准确理解其意义和用法。（4）朗读背诵：重视文章的节奏感与情感的表达，特别是在朗读“花的学校”时，要注意停顿和语气的变化。</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本课重点培养学生对句子的理解能力，特别是含有“因为…所以”、“虽然…但是”等连接词的复句结构。学生需要掌握在阅读中识别句子之间的因果关系与转折关系，并通过理解段落中的关键词语，逐步提高概括能力。例如，在“花的学校”这一篇中，学生需要理解作者通过对比描写不同学校的方式，体现出对理想学校的向往。</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本课将引导学生学会如何在课文中圈画批注，培养学生自主学习的习惯。通过对重要词句的标注，帮助学生提高理解能力。同时，要重视课后的复习方法，帮助学生通过小结、复述等方式巩固知识。</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学生在理解层面可能遇到的难点主要是段落中含有较复杂表达的句子。例如，在“花的学校”一文中，涉及到作者对不同学校环境的描写，学生可能难以理解作者所传达的情感。此外，文中采用的比喻和拟人修辞，可能让学生在字面理解上产生偏差。</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学生在运用方面的难点，主要体现在如何准确地表达自己的情感和观点。尤其是在习作部分“猜猜他是谁”中，学生需要将自己的思考和理解用文字清晰地表达出来，这对三年级学生来说，是一个较大的挑战。</w:t>
      </w:r>
    </w:p>
    <w:p/>
    <w:p>
      <w:pPr>
        <w:pStyle w:val="Heading2"/>
      </w:pPr>
      <w:bookmarkStart w:id="9" w:name="_Toc9"/>
      <w:r>
        <w:t>三、能力提升要点（与二年级对比）</w:t>
      </w:r>
      <w:bookmarkEnd w:id="9"/>
    </w:p>
    <w:p/>
    <w:p>
      <w:pPr>
        <w:jc w:val="both"/>
        <w:ind w:left="0" w:right="0" w:firstLine="480"/>
        <w:spacing w:line="360" w:lineRule="auto"/>
      </w:pPr>
      <w:r>
        <w:rPr>
          <w:rFonts w:ascii="SimSun" w:hAnsi="SimSun" w:eastAsia="SimSun" w:cs="SimSun"/>
          <w:sz w:val="21"/>
          <w:szCs w:val="21"/>
        </w:rPr>
        <w:t xml:space="preserve">本课相比二年级，学生需要提高以下几方面的能力：（1）从“识字写字”为主，向“理解句段”为主过渡，开始理解文章的整体结构与逻辑关系。（2）注重阅读能力的提升，学生需学会提炼段落主旨和提炼文章情感。（3）开始培养简单的写作能力，特别是在习作中进行基本的情感表达。</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学生可能会混淆形近字和多音字，导致理解错误。</w:t>
      </w:r>
    </w:p>
    <w:p>
      <w:pPr>
        <w:jc w:val="left"/>
        <w:spacing w:line="360" w:lineRule="auto"/>
      </w:pPr>
      <w:r>
        <w:rPr>
          <w:rFonts w:ascii="SimSun" w:hAnsi="SimSun" w:eastAsia="SimSun" w:cs="SimSun"/>
          <w:sz w:val="21"/>
          <w:szCs w:val="21"/>
        </w:rPr>
        <w:t xml:space="preserve">学生在朗读和理解复句时，容易忽略句子之间的逻辑关系。</w:t>
      </w:r>
    </w:p>
    <w:p>
      <w:pPr>
        <w:jc w:val="left"/>
        <w:spacing w:line="360" w:lineRule="auto"/>
      </w:pPr>
      <w:r>
        <w:rPr>
          <w:rFonts w:ascii="SimSun" w:hAnsi="SimSun" w:eastAsia="SimSun" w:cs="SimSun"/>
          <w:sz w:val="21"/>
          <w:szCs w:val="21"/>
        </w:rPr>
        <w:t xml:space="preserve">在习作过程中，学生可能表达不清，特别是在描述人物或情感时。</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识字写字指导：学生应重点掌握形近字和多音字，建议通过词语卡片帮助记忆，特别注意字形和字义的区别。</w:t>
      </w:r>
    </w:p>
    <w:p>
      <w:pPr>
        <w:jc w:val="left"/>
        <w:spacing w:line="360" w:lineRule="auto"/>
      </w:pPr>
      <w:r>
        <w:rPr>
          <w:rFonts w:ascii="SimSun" w:hAnsi="SimSun" w:eastAsia="SimSun" w:cs="SimSun"/>
          <w:sz w:val="21"/>
          <w:szCs w:val="21"/>
        </w:rPr>
        <w:t xml:space="preserve">阅读理解指导：遇到复句时，要教导学生分清因果关系，抓住转折词语，帮助学生逐步理解句子的意思。</w:t>
      </w:r>
    </w:p>
    <w:p>
      <w:pPr>
        <w:jc w:val="left"/>
        <w:spacing w:line="360" w:lineRule="auto"/>
      </w:pPr>
      <w:r>
        <w:rPr>
          <w:rFonts w:ascii="SimSun" w:hAnsi="SimSun" w:eastAsia="SimSun" w:cs="SimSun"/>
          <w:sz w:val="21"/>
          <w:szCs w:val="21"/>
        </w:rPr>
        <w:t xml:space="preserve">朗读背诵指导：学生应进行反复朗读，注意停顿和语气的变化，尤其是情感丰富的段落，增强朗读时的表现力。</w:t>
      </w:r>
    </w:p>
    <w:p>
      <w:pPr>
        <w:jc w:val="left"/>
        <w:spacing w:line="360" w:lineRule="auto"/>
      </w:pPr>
      <w:r>
        <w:rPr>
          <w:rFonts w:ascii="SimSun" w:hAnsi="SimSun" w:eastAsia="SimSun" w:cs="SimSun"/>
          <w:sz w:val="21"/>
          <w:szCs w:val="21"/>
        </w:rPr>
        <w:t xml:space="preserve">习惯培养建议：鼓励学生每天读一段课文，做到预习、朗读、复习的循环，帮助其形成自主学习的习惯。</w:t>
      </w:r>
    </w:p>
    <w:p>
      <w:pPr>
        <w:jc w:val="left"/>
        <w:spacing w:line="360" w:lineRule="auto"/>
      </w:pPr>
      <w:r>
        <w:rPr>
          <w:rFonts w:ascii="SimSun" w:hAnsi="SimSun" w:eastAsia="SimSun" w:cs="SimSun"/>
          <w:sz w:val="21"/>
          <w:szCs w:val="21"/>
        </w:rPr>
        <w:t xml:space="preserve">家长辅导要点：家长应关注学生朗读时的语气与感情，帮助孩子理解文章内容，尤其是在讨论文章主题和人物时，要引导孩子深入思考。</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2026-01-04T03:39:45+08:00</dcterms:created>
  <dcterms:modified xsi:type="dcterms:W3CDTF">2026-01-04T03:39:45+08:00</dcterms:modified>
</cp:coreProperties>
</file>

<file path=docProps/custom.xml><?xml version="1.0" encoding="utf-8"?>
<Properties xmlns="http://schemas.openxmlformats.org/officeDocument/2006/custom-properties" xmlns:vt="http://schemas.openxmlformats.org/officeDocument/2006/docPropsVTypes"/>
</file>