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自我控制与课外活动对学业的积极影响</w:t>
      </w:r>
      <w:bookmarkEnd w:id="0"/>
    </w:p>
    <w:p/>
    <w:p/>
    <w:p/>
    <w:p>
      <w:pPr>
        <w:jc w:val="both"/>
        <w:ind w:left="0" w:right="0" w:firstLine="480"/>
        <w:spacing w:line="360" w:lineRule="auto"/>
      </w:pPr>
      <w:r>
        <w:rPr>
          <w:rFonts w:ascii="SimSun" w:hAnsi="SimSun" w:eastAsia="SimSun" w:cs="SimSun"/>
          <w:sz w:val="28"/>
          <w:szCs w:val="28"/>
        </w:rPr>
        <w:t xml:space="preserve">自我控制是学生学业成功的重要因素，它决定了学生在面对各种学习任务和生活诱惑时的专注和坚持程度。而课外活动恰恰为学生提供了锻炼自我控制能力的良好平台，从而间接影响学业成绩。</w:t>
      </w:r>
    </w:p>
    <w:p>
      <w:pPr>
        <w:jc w:val="both"/>
        <w:ind w:left="0" w:right="0" w:firstLine="480"/>
        <w:spacing w:line="360" w:lineRule="auto"/>
      </w:pPr>
      <w:r>
        <w:rPr>
          <w:rFonts w:ascii="SimSun" w:hAnsi="SimSun" w:eastAsia="SimSun" w:cs="SimSun"/>
          <w:sz w:val="28"/>
          <w:szCs w:val="28"/>
        </w:rPr>
        <w:t xml:space="preserve">参与课外活动，如体育运动、音乐训练或科学实验项目，通常需要学生长期投入时间和精力，并遵守一定的规则和纪律。例如，学习乐器要求每天按计划练习，体育项目需要严格的训练时间表，科研实验需要持续记录和分析数据。这些经历迫使学生学会控制自己的行为，按计划完成任务，从而培养了高度的自律能力。</w:t>
      </w:r>
    </w:p>
    <w:p>
      <w:pPr>
        <w:jc w:val="both"/>
        <w:ind w:left="0" w:right="0" w:firstLine="480"/>
        <w:spacing w:line="360" w:lineRule="auto"/>
      </w:pPr>
      <w:r>
        <w:rPr>
          <w:rFonts w:ascii="SimSun" w:hAnsi="SimSun" w:eastAsia="SimSun" w:cs="SimSun"/>
          <w:sz w:val="28"/>
          <w:szCs w:val="28"/>
        </w:rPr>
        <w:t xml:space="preserve">自律能力的提高会直接转化为学习效率的提升。具有良好自我控制能力的学生能够更专注地完成作业，合理安排复习时间，避免拖延和低效率行为。他们在考试复习和知识掌握上往往比缺乏自律的学生更加系统和有效，从而在学业成绩上表现出明显优势。</w:t>
      </w:r>
    </w:p>
    <w:p>
      <w:pPr>
        <w:jc w:val="both"/>
        <w:ind w:left="0" w:right="0" w:firstLine="480"/>
        <w:spacing w:line="360" w:lineRule="auto"/>
      </w:pPr>
      <w:r>
        <w:rPr>
          <w:rFonts w:ascii="SimSun" w:hAnsi="SimSun" w:eastAsia="SimSun" w:cs="SimSun"/>
          <w:sz w:val="28"/>
          <w:szCs w:val="28"/>
        </w:rPr>
        <w:t xml:space="preserve">此外，课外活动中的自我控制还帮助学生应对学业压力。许多课外活动本身具有挑战性，需要学生在困难面前保持耐心和毅力。这种经历锻炼了学生面对学术挑战时的心理素质，使他们在学习中能够冷静分析问题、制定解决方案，而不会轻易被挫折打败。</w:t>
      </w:r>
    </w:p>
    <w:p>
      <w:pPr>
        <w:jc w:val="both"/>
        <w:ind w:left="0" w:right="0" w:firstLine="480"/>
        <w:spacing w:line="360" w:lineRule="auto"/>
      </w:pPr>
      <w:r>
        <w:rPr>
          <w:rFonts w:ascii="SimSun" w:hAnsi="SimSun" w:eastAsia="SimSun" w:cs="SimSun"/>
          <w:sz w:val="28"/>
          <w:szCs w:val="28"/>
        </w:rPr>
        <w:t xml:space="preserve">课外活动还为学生提供了探索自我兴趣和潜能的机会。当学生在活动中取得成就感时，他们的自信心和学习积极性也会提升。自信心和积极性反过来又促进了学业努力，形成良性循环。换句话说，课外活动不仅锻炼自我控制，还能通过心理激励作用间接推动学业进步。</w:t>
      </w:r>
    </w:p>
    <w:p>
      <w:pPr>
        <w:jc w:val="both"/>
        <w:ind w:left="0" w:right="0" w:firstLine="480"/>
        <w:spacing w:line="360" w:lineRule="auto"/>
      </w:pPr>
      <w:r>
        <w:rPr>
          <w:rFonts w:ascii="SimSun" w:hAnsi="SimSun" w:eastAsia="SimSun" w:cs="SimSun"/>
          <w:sz w:val="28"/>
          <w:szCs w:val="28"/>
        </w:rPr>
        <w:t xml:space="preserve">综上所述，课外活动在培养学生自我控制能力方面起到了重要作用，而自我控制能力的提升对学习效率和学业成绩有着显著影响。因此，学校和家长应鼓励学生积极参与各类课外活动，通过活动中的锻炼实现学业和个人素质的双重提升。</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2025-12-10T07:37:31+08:00</dcterms:created>
  <dcterms:modified xsi:type="dcterms:W3CDTF">2025-12-10T07:37:31+08:00</dcterms:modified>
</cp:coreProperties>
</file>

<file path=docProps/custom.xml><?xml version="1.0" encoding="utf-8"?>
<Properties xmlns="http://schemas.openxmlformats.org/officeDocument/2006/custom-properties" xmlns:vt="http://schemas.openxmlformats.org/officeDocument/2006/docPropsVTypes"/>
</file>