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运动释放压力：课余活动对心理健康的助力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中学生的学习生活中，课余时间的安排往往被忽视，很多学生在完成大量作业后仍感到身心疲惫。然而，合理利用课余时间参与体育活动，不仅能够锻炼身体，还对心理健康有着积极影响。体育活动能帮助学生释放积累的压力，改善情绪，提高自我调节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，篮球、足球等集体运动不仅能增强体质，还能培养团队合作精神，让学生在竞争与协作中学会调控情绪。跑步、游泳等个人运动则能够帮助学生在独处中找到平衡，让紧张的神经得到放松。研究显示，经常进行有氧运动的中学生，其焦虑和抑郁的发生率明显低于不运动的同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运动过程中产生的多巴胺、血清素等神经递质能够自然提升愉悦感和自信心，缓解由于学业压力而产生的负面情绪。家长和教师可以鼓励学生利用课余时间进行适量运动，同时注意运动方式的多样化，使学生在身心双重获益的同时，也能够享受运动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余体育活动不仅仅是身体锻炼，更是心理健康的重要保障。通过运动，中学生能够在学习压力下找到平衡，形成良好的自我调节机制，进而提高学习效率和生活幸福感。合理安排课余运动时间，对于学生的心理发展具有深远意义。</w:t>
      </w:r>
    </w:p>
    <w:p/>
    <w:p/>
    <w:p/>
    <w:p/>
    <w:p>
      <w:pPr>
        <w:pStyle w:val="Heading1"/>
      </w:pPr>
      <w:bookmarkStart w:id="2" w:name="_Toc2"/>
      <w:r>
        <w:t>文化娱乐的魅力：丰富课余生活的心理效益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课余生活不仅是学生休息的时间，也是自我成长的重要阶段。文化娱乐活动，如阅读、绘画、音乐和戏剧等，不仅可以丰富学生的精神生活，还能有效缓解学业压力，提升心理健康水平。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是许多中学生选择的课余活动。通过阅读，不仅可以开阔视野，增加知识储备，还能让学生暂时逃离紧张的学业环境，进入另一个轻松的精神世界。文学作品中的人物情感、故事情节可以帮助学生更好地理解和处理自己的情绪，使他们在现实生活中更具情绪调控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音乐和艺术活动则提供了另一种情绪宣泄和表达方式。唱歌、器乐演奏、绘画、手工制作等活动能够让学生在创作和表演中获得成就感，缓解焦虑，提升自尊心。通过参与文化娱乐，学生还可以与同伴分享兴趣，增强社会交往能力，这对心理健康同样具有积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和家庭可以为学生提供丰富的文化娱乐资源，鼓励他们选择适合自己的兴趣活动。合理的课余安排，不仅能让学生在轻松的环境中释放压力，还能培养长期的兴趣爱好，促进心理发展。总之，文化娱乐活动是中学生维护心理健康的重要途径，值得引起家长和教育者的重视。</w:t>
      </w:r>
    </w:p>
    <w:p/>
    <w:p/>
    <w:p/>
    <w:p/>
    <w:p>
      <w:pPr>
        <w:pStyle w:val="Heading1"/>
      </w:pPr>
      <w:bookmarkStart w:id="3" w:name="_Toc3"/>
      <w:r>
        <w:t>亲友聚会：情感支持在课余生活中的作用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课余时间是中学生与家人、朋友交流的宝贵时刻，这类社交活动在心理健康中扮演着重要角色。与亲友聚会不仅能够增进感情，还能帮助学生缓解压力，形成稳定的情绪支持网络。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学生正处于身心快速发展阶段，学业压力大、人际关系复杂，容易产生焦虑和孤独感。通过与家人沟通交流，学生可以获得理解和鼓励，增强安全感。比如，一起用餐、进行家庭游戏或讨论日常生活中的困扰，都能让学生感受到温暖和关爱，从而减轻心理负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朋友间的聚会和互动同样重要。与同龄人分享学习经验、兴趣爱好，或参与集体活动，能够让学生体验友情和团队精神，增强自我价值感。心理学研究表明，有稳定社交支持的青少年在面对学业压力时，情绪波动较小，心理承受力更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长和教师可以鼓励学生在课余时间合理安排社交活动，平衡学习和人际关系的发展。在活动中，应关注学生的兴趣和性格差异，避免强制性社交压力。通过亲友聚会和交流，学生不仅能够获得情感支持，还能学会处理人际关系问题，为日后的心理健康打下坚实基础。</w:t>
      </w:r>
    </w:p>
    <w:p/>
    <w:p/>
    <w:p/>
    <w:p/>
    <w:p>
      <w:pPr>
        <w:pStyle w:val="Heading1"/>
      </w:pPr>
      <w:bookmarkStart w:id="4" w:name="_Toc4"/>
      <w:r>
        <w:t>综合课余活动：体育、娱乐与社交的平衡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中学生课余生活的丰富程度直接影响心理健康。仅依赖单一形式的活动可能难以达到全面调节的效果，而综合安排体育、文化娱乐和社交活动，能够帮助学生在多维度上缓解压力，提升心理素质。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体育活动能够有效释放身体和精神上的紧张，使学生保持积极情绪。其次，文化娱乐活动，如阅读、绘画或音乐创作，可以提供精神慰藉，让学生在创造和欣赏中获得成就感。最后，亲友聚会和社交活动能够建立情感支持网络，使学生在压力面前不孤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合理安排课余活动需要学生自身的自我认知和计划能力。可以根据兴趣爱好和学业压力情况，制定每周课余活动计划。例如，周一至周三进行体育锻炼，周四阅读或参加兴趣班，周末与家人朋友聚会或进行户外活动。这样的安排既保证身体锻炼，又满足精神和社交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和家庭也应给予指导和支持。学校可以提供丰富的兴趣社团和活动场所，鼓励学生参与；家庭应关注学生的活动体验，而不仅仅是完成安排。通过综合课余活动，学生能够在身心各方面得到均衡发展，形成良好的自我调节能力，为学习和生活创造积极心理环境。</w:t>
      </w:r>
    </w:p>
    <w:p/>
    <w:p/>
    <w:p/>
    <w:p/>
    <w:p>
      <w:pPr>
        <w:pStyle w:val="Heading1"/>
      </w:pPr>
      <w:bookmarkStart w:id="5" w:name="_Toc5"/>
      <w:r>
        <w:t>学业压力缓释的有效途径：中学生课余生活实践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中学生面临着沉重的学业压力，如何在紧张的学习中找到心理平衡，是家长和教育者关注的重点。课余生活的合理安排，是缓解压力、保持心理健康的有效途径。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课余时间是学生调节心理状态的重要机会。通过体育锻炼，如慢跑、球类运动或健身活动，学生能够释放积累的紧张感，改善睡眠质量，增强身体素质。运动不仅缓解身体疲劳，还能通过神经递质调节情绪，使学生保持积极心理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文化娱乐活动能够丰富学生的精神世界。读书、绘画、音乐或手工制作，为学生提供了情绪表达和心理疏导的渠道。在沉浸式的兴趣活动中，学生暂时脱离学业压力，获得心理放松和成就感，从而更有动力投入学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此外，社交活动对心理健康同样不可忽视。与同学、朋友或家人的交流互动，让学生在困惑或压力面前获得情感支持和建议。通过分享心情和经历，学生学会调节情绪，增强抗压能力。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发挥课余活动的最大效益，学生需要学会科学安排时间，平衡学习与休息、运动与社交。教育者应提供必要的引导和支持，让学生形成积极的课余生活习惯。总之，丰富而合理的课余生活，是中学生维护心理健康、缓解学业压力的重要途径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2025-12-10T07:36:30+08:00</dcterms:created>
  <dcterms:modified xsi:type="dcterms:W3CDTF">2025-12-10T07:36:30+08:00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