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中学生如何高效规划课余时间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对于中学生来说，不仅是学习之余的休息时间，更是自我成长和能力提升的重要阶段。许多学生往往在课余时间感到无所适从，要么沉迷电子产品，要么漫无目的地打发时间。实际上，合理安排课余生活可以极大地提高学生的自我管理能力和综合素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制定一个科学的课余时间表是关键。时间表不应仅仅是为了填满时间，而是要让每一段时间都发挥最大效用。例如，可以将放学后的两小时分为学习、运动和兴趣活动三个部分。学习部分可以复习当天的课程内容或预习第二天的知识点；运动部分可以选择跑步、篮球、游泳等有氧运动，既锻炼身体，又缓解学习压力；兴趣活动部分可以加入学校的学科兴趣小组、读书会或音乐班，培养广泛的兴趣爱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参与社团和兴趣小组是提升综合素质的重要途径。通过社团活动，学生可以接触到与课堂不同的知识体系，锻炼团队协作能力和沟通能力。例如，加入科学实验小组可以增强逻辑思维能力和动手能力；加入文学社或辩论队可以提高语言表达能力和思辨能力；艺术类兴趣班如绘画、音乐或舞蹈，则能培养审美能力和创造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志愿活动也是中学生课余生活不可或缺的一部分。参与社区服务、环保活动或公益项目，不仅能够培养责任感和社会意识，还能让学生在实践中学会如何与人合作和解决问题。这种经历往往对个人成长和未来发展具有长远的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良好的休息和心理调整也不可忽视。课余时间不仅是做事情的时间，也是恢复精力的时间。保证充足的睡眠、适当的娱乐和放松，能让学生在第二天的学习中保持高效状态。同时，学会情绪管理和自我反思，也是自我素质提升的重要环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总之，中学生的课余生活安排应该科学而有序，通过学习、兴趣、运动和志愿服务的有机结合，不仅能丰富生活，还能全面提升自身素质，为未来的学习和生活打下坚实基础。</w:t>
      </w:r>
    </w:p>
    <w:p/>
    <w:p/>
    <w:p/>
    <w:p/>
    <w:p>
      <w:pPr>
        <w:pStyle w:val="Heading1"/>
      </w:pPr>
      <w:bookmarkStart w:id="2" w:name="_Toc2"/>
      <w:r>
        <w:t>从兴趣出发：中学生课余生活的实践指南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对于中学生而言，既是放松的机会，也是自我提升的重要阶段。如何合理利用这一时间，将兴趣和学习结合起来，是每位中学生需要思考的问题。兴趣是最好的老师，通过兴趣驱动的活动往往更能激发学习动力和创造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学生可以根据自己的兴趣选择合适的课余活动。如果喜欢科学，可以参加学校的科学实验小组，动手操作实验，培养探索精神和科学素养；如果喜欢文学或写作，可以加入文学社，练习写作技巧，增强表达能力；如果热爱音乐或艺术，可以利用课余时间学习乐器、绘画或舞蹈，提升艺术修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将兴趣与学业结合，可以形成高效的学习循环。例如，在科学实验小组中学习到的原理可以应用到课堂学习中，反之课堂知识也能指导实验设计。这样的互动不仅增加学习趣味性，还能让知识得到更深刻的理解和巩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适当参与志愿服务活动也是课余生活的重要组成部分。通过社区服务、环境保护活动或帮助同学的公益项目，学生能够学会责任感、团队合作和沟通技巧。这些实践经验对个人成长非常有益，也能增强社会适应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课余生活中的体育锻炼也不容忽视。运动不仅能够保持身体健康，还能缓解学习压力，提高注意力和学习效率。每天坚持30分钟至1小时的运动，如跑步、篮球、游泳或健身操，既有助于身体发育，也能培养坚韧的意志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最后，合理规划课余时间是关键。可以制定每日或每周计划，将学习、兴趣、运动和休息合理分配，并保持灵活调整。定期回顾计划执行情况，总结经验和不足，有助于形成自我管理能力，提升时间利用效率。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综上所述，中学生应以兴趣为起点，通过科学安排课余生活，参与学科兴趣小组、志愿活动和体育锻炼，不仅能丰富课余生活，更能全面提高自我素质，为未来发展奠定坚实基础。</w:t>
      </w:r>
    </w:p>
    <w:p/>
    <w:p/>
    <w:p/>
    <w:p/>
    <w:p>
      <w:pPr>
        <w:pStyle w:val="Heading1"/>
      </w:pPr>
      <w:bookmarkStart w:id="3" w:name="_Toc3"/>
      <w:r>
        <w:t>中学生课余生活的科学安排与自我提升策略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中学生正处于身心发展和学习能力快速提升的关键时期，课余时间的科学安排对于学生的成长至关重要。合理利用课余时间，不仅可以缓解学习压力，还能提高自我管理能力和综合素质。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制定科学的课余时间计划是基础。学生可以将每日课余时间划分为学习、兴趣培养、运动锻炼和休息四个部分。例如，放学后先进行30至60分钟的复习或预习，将当天所学知识巩固，再安排兴趣活动，如绘画、音乐或编程课程。随后安排运动锻炼，如跑步、篮球或游泳，以增强体质和活力。最后，安排一定的自由时间和休息时间，确保精神充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参与学校的兴趣小组和社团活动是提升综合素质的重要途径。科学、文学、艺术、体育等各类兴趣小组，能让学生在学科之外获得不同的知识和技能。在团队活动中，学生不仅可以锻炼协作能力和领导力，还能提高沟通能力和解决问题的能力，这些都是课本学习无法替代的重要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再者，志愿服务活动能让学生在实践中增强社会责任感和同理心。参加社区服务、公益活动或学校组织的志愿项目，不仅能让学生了解社会，提升人际交往能力，还能培养良好的道德素养和价值观。这种经历在未来的个人发展和职业规划中都具有长远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课余生活的安排还需注重身心健康。坚持规律的作息和运动，保持心理健康，能够帮助学生在学业和生活中保持平衡。可以通过阅读、听音乐、写日记等方式进行心理调节，同时定期反思自己的学习和生活安排，不断优化时间管理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总而言之，中学生的课余生活安排应科学、有序，通过合理分配时间和参与多样化活动，提升学习能力、综合素质和社会实践能力。这不仅能丰富课余生活，还为学生未来的发展奠定坚实的基础。</w:t>
      </w:r>
    </w:p>
    <w:p/>
    <w:p/>
    <w:p/>
    <w:p/>
    <w:p>
      <w:pPr>
        <w:pStyle w:val="Heading1"/>
      </w:pPr>
      <w:bookmarkStart w:id="4" w:name="_Toc4"/>
      <w:r>
        <w:t>课余生活规划：中学生自我素质提升的有效方法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对于中学生来说，课余时间是放松与自我发展的关键时期。如果能科学合理地安排，不仅能丰富日常生活，还能有效提升自我素质和综合能力。本文将探讨如何规划课余生活，使学习、兴趣和身心发展达到平衡。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学习仍然是课余生活的重要内容。虽然课堂时间已经提供了主要知识来源，但课余复习和预习可以让学生对知识掌握得更加扎实。制定每日学习计划，合理安排复习时间，确保知识得到巩固和延伸，是提升学业能力的重要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兴趣培养是中学生自我提升的重要途径。可以根据个人兴趣选择参加音乐、绘画、写作或科学实验等活动，通过动手实践和创造性思考，激发潜能和创新能力。兴趣培养不仅让学生在课余时间感到充实，还能拓宽视野，为未来职业方向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体育锻炼在课余生活中也至关重要。长期坐在教室里容易造成身体疲劳和精神紧张，适当的运动可以促进血液循环、增强体质，同时缓解学习压力。学生可以选择适合自己的运动方式，如跑步、打球、游泳或健身操，每天坚持30分钟以上的运动，有助于身心健康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再者，志愿活动为学生提供了社会实践机会。通过参与社区服务、公益活动或学校组织的志愿项目，学生能够学会合作、沟通和解决实际问题。这不仅培养责任感，还能增强社会适应能力，为未来的学习和生活积累宝贵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合理安排休息和娱乐时间也是课余生活规划的重要组成部分。充分的睡眠和适度的放松能够保证学习效率和身心健康，同时培养良好的时间管理和自律能力。通过定期总结和调整课余生活计划，学生可以不断优化安排，实现自我成长和全面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综上所述，中学生应将课余生活规划为学习、兴趣、运动和社会实践的有机结合，通过科学安排和积极参与，不仅丰富日常生活，还能全面提升自我素质，为未来发展打下坚实基础。</w:t>
      </w:r>
    </w:p>
    <w:p/>
    <w:p/>
    <w:p/>
    <w:p/>
    <w:p>
      <w:pPr>
        <w:pStyle w:val="Heading1"/>
      </w:pPr>
      <w:bookmarkStart w:id="5" w:name="_Toc5"/>
      <w:r>
        <w:t>全面提升自我素质：中学生课余生活安排指南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中学生正处于人生的重要成长阶段，课余生活的安排对身心发展和个人素质提升具有重要影响。合理安排课余时间，不仅能丰富生活经验，还能培养综合能力和良好的生活习惯。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的安排应遵循科学性和多样性原则。首先，学习和复习仍是核心内容。每天课余时间安排一定的复习和预习时间，可以加深对课堂知识的理解，提高学业成绩。同时，适度的学习计划能够培养时间管理能力和自律意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兴趣发展是课余生活中不可忽视的部分。学生可以根据自身兴趣参加文学社、音乐班、绘画班或科技创新小组，通过动手实践和创造性活动培养综合能力。例如，加入科技小组可以锻炼逻辑思维和创新能力，参加音乐班则可以培养艺术素养和审美能力。这些活动不仅丰富课余生活，还能为未来发展打下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体育锻炼对中学生身心健康发展至关重要。长时间学习容易造成身体疲劳和精神紧张，通过跑步、游泳、球类运动或健身操，可以增强体质、释放压力，同时提升专注力和意志力。每天坚持一定时间的运动，有助于形成健康生活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服务活动也是提升自我素质的重要途径。参与社区服务、公益活动或学校组织的志愿项目，学生可以学会责任感、团队合作和沟通技巧。这种实践经历不仅能够提升社会认知，还能帮助学生建立积极的价值观和人生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最后，课余生活安排还应包括休息和自我调节时间。充分的睡眠、适度的娱乐和心理调节有助于保持学习效率和情绪稳定。可以通过阅读、绘画、听音乐或散步等方式进行放松，保持身心平衡。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总之，中学生的课余生活应科学规划，通过学习、兴趣、运动和志愿活动的有机结合，实现全面的自我素质提升。这不仅能丰富课余生活，还为未来的学习和生活提供坚实保障和动力。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2025-12-10T07:32:28+08:00</dcterms:created>
  <dcterms:modified xsi:type="dcterms:W3CDTF">2025-12-10T07:32:28+08:00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