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立冬的饮食智慧与节气养生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第十九个节气，意味着冬季的正式开始。在这个节气里，人们不仅开始注意保暖，更讲究饮食养生，以适应寒冷的天气变化。立冬的饮食传统丰富多彩，既有南方的滋补佳肴，也有北方的热腾腾饺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北方，立冬有“补冬”的传统，人们认为冬季是阴气最盛、阳气潜藏的季节，需要通过饮食增强体质。最具代表性的就是吃饺子。民间有“立冬补冬，补嘴空”的说法，北方家庭会在这一天包饺子，饺子馅以羊肉、猪肉、韭菜为主，既温补又可驱寒。部分地区还有喝羊肉汤、炖鸡汤的习惯，用高热量食物抵御寒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而在南方，立冬则更注重滋补和调养。常见的食物有糯米饭、腊味、桂圆红枣煲汤等，强调温和而不燥热，既补充体力，又保持身体平衡。在江南一带，有些地方还有吃“立冬糕”的习俗，寓意新一年有好福气。南方的饮食多偏甜和温补，而北方则偏重肉类和热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气的饮食习惯不仅是为了御寒，更与中医养生理念相结合。立冬时节，人体阳气潜藏，需要适度进补，避免过于寒凉的食物，同时增加蛋白质和脂肪摄入，有助于增强抵抗力。老人和孩子尤其要注意饮食调理，以保持身体健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饮食习俗体现了人们顺应自然、调养生息的智慧。无论是北方热腾腾的饺子，还是南方温润滋补的汤食，都是中华传统节气文化的重要组成部分。通过饮食，人们在寒冷的冬季里依然保持健康和温暖，也让传统文化在日常生活中得以传承。</w:t>
      </w:r>
    </w:p>
    <w:p/>
    <w:p/>
    <w:p/>
    <w:p/>
    <w:p>
      <w:pPr>
        <w:pStyle w:val="Heading1"/>
      </w:pPr>
      <w:bookmarkStart w:id="2" w:name="_Toc2"/>
      <w:r>
        <w:t>立冬的民俗活动与祭祀传统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立冬不仅是饮食养生的重要节点，也是民俗活动繁多的节气。自古以来，人们会在立冬这一天举行各种祭祀和庆祝活动，既表达对祖先的敬意，也寄托丰收和健康的愿望。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北方地区，立冬有祭土地神、祭灶王的习惯。农民会在这一天焚香、供奉农产品，祈求来年风调雨顺。部分地区还有立冬祭祖的仪式，人们会用丰盛的食物供奉祖先，寓意冬季平安。除此之外，北方农村还有立冬“打糕节”的民俗，年轻人会聚在一起打年糕，象征来年丰盈和团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方的立冬民俗则以祈福和健身为主。例如在江南地区，有的地方会在立冬这一天挂冬瓜、冬菜，用于家中祈福保平安。还有些地方会举行登高、踏青等活动，既锻炼身体，也寓意迎接新一年的顺利。此外，部分南方城市还有立冬送糕、送汤的传统，象征团结和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民俗活动中，节气对生活方式的影响非常明显。立冬前后，天气转冷，人们逐渐减少户外劳作，增加室内活动，这种变化也反映在民俗活动的安排上。祭祀、聚餐、做糕点、喝冬补汤，不仅是文化的表达，也契合了冬季养生的需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立冬的民俗活动承载了丰富的文化信息，它不仅是节气变化的标志，更是人们情感寄托和社会互动的方式。通过这些活动，传统文化得以延续，也让人们在寒冷的冬日中感受到温暖与欢乐。</w:t>
      </w:r>
    </w:p>
    <w:p/>
    <w:p/>
    <w:p/>
    <w:p/>
    <w:p>
      <w:pPr>
        <w:pStyle w:val="Heading1"/>
      </w:pPr>
      <w:bookmarkStart w:id="3" w:name="_Toc3"/>
      <w:r>
        <w:t>南北方立冬风俗差异全解析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立冬节气的到来，北方和南方的风俗差异显著。这种差异既体现了地域气候对生活方式的影响，也反映了各地历史文化背景的差异。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北方地区，冬季寒冷漫长，饮食注重热量和御寒。立冬吃饺子几乎是全国共识，尤其在河北、山东、东北等地，家庭成员会早早准备好面粉和馅料，甚至形成“立冬必吃饺子”的习俗。饺子在北方不仅是一种食物，更是一种节日象征，寓意吉祥和团圆。此外，北方还有吃羊肉、炖鸡汤、吃炖菜的习惯，以增强身体抗寒能力。民俗方面，祭祀祖先和土地神的仪式在北方尤为普遍，尤其在农村地区，立冬祭祀活动丰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方地区，冬季气候温和，立冬更多注重养生和保健。江浙、福建一带的人们在立冬会煲红枣桂圆汤、腊味煲、炖鸡等滋补食物，而南方的饺子并不普遍，取而代之的是“立冬糕”或糯米制品，象征甜美与吉祥。民俗活动也偏向节日化、休闲化，如登高、祈福、送汤糕等，更多体现温和生活理念和家庭团聚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饮食和活动差异，生活方式上的变化也值得注意。北方人立冬后开始减少户外活动，注意御寒，而南方人则更多关注养生调理，保持日常运动和合理饮食。节气文化通过这些生活细节得以体现，人们在立冬时节顺应自然，调整生活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总体来看，南北方立冬风俗差异，体现了中国地域文化的多样性。无论是北方热腾腾的饺子和炖肉，还是南方温润滋补的汤食与糕点，都在不同的环境下形成独特的生活智慧，丰富了中华节气文化的内涵。</w:t>
      </w:r>
    </w:p>
    <w:p/>
    <w:p/>
    <w:p/>
    <w:p/>
    <w:p>
      <w:pPr>
        <w:pStyle w:val="Heading1"/>
      </w:pPr>
      <w:bookmarkStart w:id="4" w:name="_Toc4"/>
      <w:r>
        <w:t>立冬与生活方式的季节调整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立冬意味着寒冷季节的正式开始，人们在这个节气里不仅关注饮食，还会调整生活方式，以适应环境变化。古人讲究“顺应四时，调养阴阳”，立冬的习俗正体现了这一智慧。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饮食上，立冬是补养身体的重要时期。北方地区，人们通过吃饺子、羊肉汤、炖鸡等高热量食物，增强抵抗寒冷的能力。南方地区则偏重滋补汤品、腊味、红枣桂圆等食物，强调温润而不燥热。节气饮食的差异不仅与气候相关，也体现了人们对健康的不同理解和地域文化的差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生活习惯方面，北方人立冬后减少户外活动，增加室内取暖与休息时间，尤其注重保护老年人和儿童的身体。南方人则保持适度户外活动，同时在饮食和作息上进行调整，保证体质的平衡。民间还有立冬洗浴、泡脚、熬药膳等养生方式，体现节气对生活细节的指导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祭祀和民俗活动也对生活方式有重要影响。例如，祭祖和供奉土地神不仅是一种精神文化活动，还促使家庭聚餐，增加社交互动，强化家庭凝聚力。制作立冬食品如饺子、糕点，不仅是饮食习惯，也是手工劳动和家庭情感交流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通过节气调整生活方式和饮食习惯，人们能够更好地应对寒冷季节，保持身体健康。立冬的文化意义超越了节气本身，它不仅是自然季节的标志，更是生活智慧和民俗文化的具体体现。</w:t>
      </w:r>
    </w:p>
    <w:p/>
    <w:p/>
    <w:p/>
    <w:p/>
    <w:p>
      <w:pPr>
        <w:pStyle w:val="Heading1"/>
      </w:pPr>
      <w:bookmarkStart w:id="5" w:name="_Toc5"/>
      <w:r>
        <w:t>立冬的传统习俗全景解析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立冬是二十四节气之一，象征着冬天的到来。古代民间对立冬有丰富的传统习俗，这些习俗不仅反映了人们对季节变化的适应，也体现了中华民族丰富的文化智慧。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饮食方面，立冬讲究“补冬”，北方家庭普遍吃饺子、羊肉、炖鸡等热量较高的食物，用以抵御寒冷。北方还有“立冬补嘴空”的说法，寓意用食物补充身体能量。南方则以滋补为主，如红枣、桂圆、糯米制品和腊味炖品，强调温润而不油腻，既养生又符合南方湿润气候的特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俗活动上，北方有祭祖、祭土地神、打糕等传统，寄托丰收、平安的愿望。南方的民俗更倾向于家庭活动和祈福，如送汤、登高、踏青等，活动方式灵活而温和。立冬期间的各种民俗活动，不仅丰富了人们的精神生活，也让节气成为社区和家庭团聚的重要时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北方的差异也体现出地域文化的多样性。北方强调御寒、补身，习俗偏向热烈、实用；南方注重调养、温补，习俗更柔和、讲究寓意。节气对饮食和生活方式的影响深远，使人们在顺应自然的同时，形成独特的地域文化特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的传统习俗涵盖饮食、民俗、地方差异等多个方面，体现了中国人顺应自然、调养生息的智慧。无论是热腾腾的北方饺子，还是温润滋补的南方汤食，都是中华节气文化的重要组成部分，让人们在冬季到来之际既有温暖，也感受到文化的传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2025-11-06T14:15:02+08:00</dcterms:created>
  <dcterms:modified xsi:type="dcterms:W3CDTF">2025-11-06T14:15:02+08:00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