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立冬节气的历史起源与文化演变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二十四节气中的第十九个节气，意味着冬季的正式开始。根据历法推算，立冬通常在每年阳历的11月7日或8日，农历十月中下旬。立冬不仅是自然节气的标志，更承载着深厚的历史文化背景。在古代社会，人们对节气的敏感程度与现代相比更加重要，因为它直接关系到农事安排和生活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起源可以追溯到中国古代的阴阳历法。在战国时期的《吕氏春秋》中已有关于节气的记载，而后汉代的《淮南子》和《史记》中，也详细描述了二十四节气的划分及其意义。二十四节气的形成不仅反映了天文观测水平的进步，更体现了古人以天时指导农业生产的智慧。立冬作为冬季的开端，意味着气温逐渐下降，水利与粮食储备等农业活动进入冬季模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节气演变上，立冬从最初单纯的农事参考，逐渐演化为兼具文化仪式和民俗活动的节日。在民间，人们常在立冬当天进行“补冬”习俗，吃饺子、羊肉、鸡鸭等高热量食物，以储备冬季所需的能量。这种风俗不仅是物质上的准备，也是精神上的寄托，体现了古人顺应自然、尊重节令的生活智慧。不同地区的立冬习俗也有所差异，如北方以吃饺子为主，南方则有食腊味、喝补汤等传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农事习俗中，立冬具有十分重要的指导作用。农民会根据立冬节气调整田间管理和农作物安排。例如，立冬前后，收获大部分秋粮，同时进行冬季作物的选种和土地休耕。古籍中提到，北方地区会在立冬后进行“封田”，以防土壤冻裂；南方地区则进行冬季水稻和小麦的育苗准备。由此可见，立冬不仅是季节的转折点，也为农业生产提供了科学依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节气不仅具有天文意义，更承载了丰富的历史文化信息。从历史起源、节气演变到农事习俗，立冬体现了古人对自然规律的深刻理解和对生活节奏的精细把握。现代社会虽然生活方式改变，但立冬依旧是中国传统节气文化中不可或缺的一部分，它提醒人们关注季节变化，尊重自然规律，同时延续丰富的民俗文化。</w:t>
      </w:r>
    </w:p>
    <w:p/>
    <w:p/>
    <w:p/>
    <w:p/>
    <w:p>
      <w:pPr>
        <w:pStyle w:val="Heading1"/>
      </w:pPr>
      <w:bookmarkStart w:id="2" w:name="_Toc2"/>
      <w:r>
        <w:t>立冬：二十四节气中的冬季序章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中国二十四节气中的重要节点，它标志着冬季的开始。立冬的出现与中国古代历法的发展密切相关。中国古人通过长期观测太阳和季节的变化，总结出二十四节气体系，用以指导农业生产。这一体系不仅精准地反映了四季更替，也为人们的生活提供了科学依据。立冬因此成为冬季的序章，提醒人们为寒冷季节做好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历史角度来看，立冬的记载可追溯至战国时期的《吕氏春秋》与汉代的《淮南子》。当时，人们通过太阳高度角和昼夜长短变化来判断季节，制定适宜的农耕计划。立冬被定在太阳黄经225°时，其出现不仅意味着气温下降，还提示农民开始进入冬季农事管理阶段。在漫长的农业社会中，节气与农事紧密结合，形成了科学而实用的时间指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气演变方面，立冬不仅是农事信号，也逐渐融入民俗文化。民间有“立冬补冬”的说法，人们在立冬时节吃饺子、羊肉、鸡鸭等食物，寓意储备体力抵御寒冷。此外，立冬还伴随祭祀活动，古人祭天、祭祖，以祈求来年风调雨顺。随着时代变迁，这些习俗在不同地区呈现多样化：北方偏重温热食物，南方讲究滋补汤品，既符合气候特点，也延续了节气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农事习俗中，立冬是调整农业生产的重要时机。农民会在此节气前后收获秋粮、储备粮食，同时准备冬季耕作或休耕。北方地区常进行“封田”和冬季灌溉管理，防止土地因严寒受损；南方则注重冬季作物的育苗与田间管理。节气的出现让农业活动有章可循，也促进了社会经济的稳定发展。通过立冬，古人实现了自然规律与生产活动的和谐统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作为二十四节气中的冬季序章，不仅具有天文和农事意义，还积淀了深厚的文化内涵。从历史起源到节气演变，再到古代农事习俗，立冬体现了中国传统文化中“天人合一”的智慧。现代社会虽然农业方式已发生巨大变化，但立冬所承载的文化记忆和民俗精神依然值得人们珍视与传承。</w:t>
      </w:r>
    </w:p>
    <w:p/>
    <w:p/>
    <w:p/>
    <w:p/>
    <w:p>
      <w:pPr>
        <w:pStyle w:val="Heading1"/>
      </w:pPr>
      <w:bookmarkStart w:id="3" w:name="_Toc3"/>
      <w:r>
        <w:t>立冬节气的农耕智慧与文化传承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作为二十四节气之一，标志着冬季的开始，在中国传统文化中具有重要地位。每年农历十月中下旬，太阳到达黄经225°时，便是立冬。这一节气不仅是季节的转折点，也与古人的生产生活息息相关。通过对立冬的研究，可以窥见中国古代农耕文明的智慧以及民俗文化的丰富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历史起源与中国古代历法发展密不可分。早在战国时期，人们就根据天象观测记录节气变化。汉代的《淮南子》《史记》中对二十四节气的详细记载，使立冬在历法体系中确立了明确的位置。立冬意味着气温下降、日照时间缩短，同时提示农事进入冬季模式。在漫长的农业文明中，准确判断节气对生产和生活至关重要，因此立冬的出现被赋予了极高的实用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代演进，立冬逐渐形成独特的节气文化。民间有“立冬吃饺子、羊肉补冬”的习俗，这不仅是对寒冷天气的应对，也是生活智慧的体现。在北方，饺子被视为防寒的食物；南方则注重滋补汤品的烹制。这些习俗体现了古人顺应季节、尊重自然规律的生活态度。此外，立冬还与祭祖、祈福等活动相结合，形成了丰富的民间文化传统，使节气不仅仅是农事参考，更成为社会生活的重要组成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农事习俗中，立冬具有重要的指导意义。农民会根据立冬安排收获秋粮、储存食物，并准备冬季作物的种植。北方地区会进行封田和防冻措施，南方则注重育苗和冬季田间管理。通过节气指导，农民可以科学安排生产活动，提高粮食产量，保障生活质量。立冬不仅体现了对自然规律的观察力，也体现了古代农业社会的计划性和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立冬节气不仅是自然界的时间标志，也是中国传统文化与农耕智慧的重要体现。从历史起源、节气演变到古代农事习俗，立冬折射出中国人对自然和生活的深刻理解。现代社会尽管生活方式发生变化，但立冬节气承载的文化记忆、民俗精神和农业智慧依然值得我们珍视与传承，为人们提供与自然和谐共处的启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2025-11-06T14:14:09+08:00</dcterms:created>
  <dcterms:modified xsi:type="dcterms:W3CDTF">2025-11-06T14:14:09+08:00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