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化学成绩波动原因及改进策略</w:t>
      </w:r>
      <w:bookmarkEnd w:id="0"/>
    </w:p>
    <w:p/>
    <w:p/>
    <w:p/>
    <w:p>
      <w:pPr>
        <w:jc w:val="both"/>
        <w:ind w:left="0" w:right="0" w:firstLine="480"/>
        <w:spacing w:line="360" w:lineRule="auto"/>
      </w:pPr>
      <w:r>
        <w:rPr>
          <w:rFonts w:ascii="SimSun" w:hAnsi="SimSun" w:eastAsia="SimSun" w:cs="SimSun"/>
          <w:sz w:val="28"/>
          <w:szCs w:val="28"/>
        </w:rPr>
        <w:t xml:space="preserve">在本次化学月考中，我的成绩出现了明显的波动。与上次月考相比，部分题目虽然进步明显，但仍存在不少失分情况。为了找出原因，我对考试内容逐题进行了回顾和分析，重点关注自己失分的题目类型。</w:t>
      </w:r>
    </w:p>
    <w:p>
      <w:pPr>
        <w:jc w:val="both"/>
        <w:ind w:left="0" w:right="0" w:firstLine="480"/>
        <w:spacing w:line="360" w:lineRule="auto"/>
      </w:pPr>
      <w:r>
        <w:rPr>
          <w:rFonts w:ascii="SimSun" w:hAnsi="SimSun" w:eastAsia="SimSun" w:cs="SimSun"/>
          <w:sz w:val="28"/>
          <w:szCs w:val="28"/>
        </w:rPr>
        <w:t xml:space="preserve">首先，化学计算题是我失分最多的部分。虽然平时练习较多，但考试时由于紧张和时间控制不当，导致部分步骤出错。例如在求溶液浓度和物质的量时，常常因为单位换算疏忽而出错。其次，化学反应类型和方程式书写题也存在知识点遗漏和概念混淆的问题。某些反应条件没有掌握准确，导致书写错误或反应方程式不平衡。</w:t>
      </w:r>
    </w:p>
    <w:p>
      <w:pPr>
        <w:jc w:val="both"/>
        <w:ind w:left="0" w:right="0" w:firstLine="480"/>
        <w:spacing w:line="360" w:lineRule="auto"/>
      </w:pPr>
      <w:r>
        <w:rPr>
          <w:rFonts w:ascii="SimSun" w:hAnsi="SimSun" w:eastAsia="SimSun" w:cs="SimSun"/>
          <w:sz w:val="28"/>
          <w:szCs w:val="28"/>
        </w:rPr>
        <w:t xml:space="preserve">针对这些问题，我制定了具体的改进策略。第一步是强化基础知识，通过课本和笔记再次梳理化学基本概念，确保理解透彻。第二步是针对计算题进行专项练习，每天固定时间练习各类化学计算题目，重点训练思路和步骤，避免因粗心出错。第三步是利用错题本整理错题类型，每周对错题进行复习，归纳规律，同时结合老师讲解进行巩固。</w:t>
      </w:r>
    </w:p>
    <w:p>
      <w:pPr>
        <w:jc w:val="both"/>
        <w:ind w:left="0" w:right="0" w:firstLine="480"/>
        <w:spacing w:line="360" w:lineRule="auto"/>
      </w:pPr>
      <w:r>
        <w:rPr>
          <w:rFonts w:ascii="SimSun" w:hAnsi="SimSun" w:eastAsia="SimSun" w:cs="SimSun"/>
          <w:sz w:val="28"/>
          <w:szCs w:val="28"/>
        </w:rPr>
        <w:t xml:space="preserve">除了学习方法的改进，我还计划调整考试心态。通过模拟考试和时间管理练习，提高答题的稳定性，减少紧张导致的失误。实验操作题部分，我将通过课后自我演练实验步骤来增强操作熟练度，并记录关键点，确保在考试中能够准确回答实验题。</w:t>
      </w:r>
    </w:p>
    <w:p>
      <w:pPr>
        <w:jc w:val="both"/>
        <w:ind w:left="0" w:right="0" w:firstLine="480"/>
        <w:spacing w:line="360" w:lineRule="auto"/>
      </w:pPr>
      <w:r>
        <w:rPr>
          <w:rFonts w:ascii="SimSun" w:hAnsi="SimSun" w:eastAsia="SimSun" w:cs="SimSun"/>
          <w:sz w:val="28"/>
          <w:szCs w:val="28"/>
        </w:rPr>
        <w:t xml:space="preserve">通过对本次成绩波动的分析，我认识到成绩不稳定的根本原因在于基础知识不牢固和答题方法不规范。只有通过系统化的复习计划和错题总结，才能逐步提高成绩。同时，这种分析方法也可以为同学们提供参考，让大家在学习中更有针对性地改进问题，提升整体学习效率。</w:t>
      </w:r>
    </w:p>
    <w:p>
      <w:pPr>
        <w:jc w:val="both"/>
        <w:ind w:left="0" w:right="0" w:firstLine="480"/>
        <w:spacing w:line="360" w:lineRule="auto"/>
      </w:pPr>
      <w:r>
        <w:rPr>
          <w:rFonts w:ascii="SimSun" w:hAnsi="SimSun" w:eastAsia="SimSun" w:cs="SimSun"/>
          <w:sz w:val="28"/>
          <w:szCs w:val="28"/>
        </w:rPr>
        <w:t xml:space="preserve">总之，成绩的波动并不可怕，可怕的是没有针对性地分析和改进。通过科学的方法和坚持不懈的努力，我相信下次化学月考一定能够取得更加稳定和优异的成绩，也为未来学习打下坚实的基础。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2025-11-03T13:24:11+08:00</dcterms:created>
  <dcterms:modified xsi:type="dcterms:W3CDTF">2025-11-03T13:24:11+08:00</dcterms:modified>
</cp:coreProperties>
</file>

<file path=docProps/custom.xml><?xml version="1.0" encoding="utf-8"?>
<Properties xmlns="http://schemas.openxmlformats.org/officeDocument/2006/custom-properties" xmlns:vt="http://schemas.openxmlformats.org/officeDocument/2006/docPropsVTypes"/>
</file>