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万圣节英语活动总结：文化体验与语言实践</w:t>
      </w:r>
      <w:bookmarkEnd w:id="0"/>
    </w:p>
    <w:p/>
    <w:p/>
    <w:p/>
    <w:p>
      <w:pPr>
        <w:jc w:val="both"/>
        <w:ind w:left="0" w:right="0" w:firstLine="480"/>
        <w:spacing w:line="360" w:lineRule="auto"/>
      </w:pPr>
      <w:r>
        <w:rPr>
          <w:rFonts w:ascii="SimSun" w:hAnsi="SimSun" w:eastAsia="SimSun" w:cs="SimSun"/>
          <w:sz w:val="28"/>
          <w:szCs w:val="28"/>
        </w:rPr>
        <w:t xml:space="preserve">随着节日英语教育的不断探索，学校在今年万圣节期间开展了一次全校英语活动，旨在通过趣味化、实践化的形式提升学生语言能力，并让学生感受西方节日文化的魅力。</w:t>
      </w:r>
    </w:p>
    <w:p>
      <w:pPr>
        <w:jc w:val="both"/>
        <w:ind w:left="0" w:right="0" w:firstLine="480"/>
        <w:spacing w:line="360" w:lineRule="auto"/>
      </w:pPr>
      <w:r>
        <w:rPr>
          <w:rFonts w:ascii="SimSun" w:hAnsi="SimSun" w:eastAsia="SimSun" w:cs="SimSun"/>
          <w:sz w:val="28"/>
          <w:szCs w:val="28"/>
        </w:rPr>
        <w:t xml:space="preserve">活动的设计初衷明确：让学生在真实语境中练习英语口语，了解万圣节历史和习俗，并通过团队活动培养合作精神。为了实现这一目标，教师团队提前策划了多个环节，包括节日知识讲解、英语角色扮演、手工制作、以及小组合作故事创作和展示。活动内容兼顾知识性、趣味性与实践性，确保学生能够全面参与。</w:t>
      </w:r>
    </w:p>
    <w:p>
      <w:pPr>
        <w:jc w:val="both"/>
        <w:ind w:left="0" w:right="0" w:firstLine="480"/>
        <w:spacing w:line="360" w:lineRule="auto"/>
      </w:pPr>
      <w:r>
        <w:rPr>
          <w:rFonts w:ascii="SimSun" w:hAnsi="SimSun" w:eastAsia="SimSun" w:cs="SimSun"/>
          <w:sz w:val="28"/>
          <w:szCs w:val="28"/>
        </w:rPr>
        <w:t xml:space="preserve">具体流程如下：首先，教师通过多媒体展示万圣节的起源、传统习俗及符号，如南瓜灯、糖果和化妆舞会等，引导学生建立文化背景知识。接着，学生分组参与知识问答，竞赛中不仅考察节日知识，也锻炼了口语表达和临场反应能力。随后进行角色扮演活动，每组学生用英语表演一个万圣节故事或自编短剧，展示他们的创造力和团队协作能力。手工环节让学生制作节日相关物品，并用英语介绍创作过程和作品特色。最后，小组故事创作与分享环节成为活动高潮，学生需要将所学文化知识融入故事，通过英文讲述展现理解和表达能力。</w:t>
      </w:r>
    </w:p>
    <w:p>
      <w:pPr>
        <w:jc w:val="both"/>
        <w:ind w:left="0" w:right="0" w:firstLine="480"/>
        <w:spacing w:line="360" w:lineRule="auto"/>
      </w:pPr>
      <w:r>
        <w:rPr>
          <w:rFonts w:ascii="SimSun" w:hAnsi="SimSun" w:eastAsia="SimSun" w:cs="SimSun"/>
          <w:sz w:val="28"/>
          <w:szCs w:val="28"/>
        </w:rPr>
        <w:t xml:space="preserve">从学生参与情况来看，低年级学生在手工和角色扮演中展现了积极性和创造力，高年级学生在知识问答和故事创作中表现出语言组织和表达能力的提升。教师观察到，学生在活动中表现出高度的参与热情和合作意识，大部分学生能够主动运用英语交流，氛围轻松而有序。</w:t>
      </w:r>
    </w:p>
    <w:p>
      <w:pPr>
        <w:jc w:val="both"/>
        <w:ind w:left="0" w:right="0" w:firstLine="480"/>
        <w:spacing w:line="360" w:lineRule="auto"/>
      </w:pPr>
      <w:r>
        <w:rPr>
          <w:rFonts w:ascii="SimSun" w:hAnsi="SimSun" w:eastAsia="SimSun" w:cs="SimSun"/>
          <w:sz w:val="28"/>
          <w:szCs w:val="28"/>
        </w:rPr>
        <w:t xml:space="preserve">活动亮点包括：环节设计丰富多样，既有知识竞赛，又有表演与创作，兼顾不同年级学生的能力；活动形式灵活多样，既有个人展示也有小组合作，增强了互动性；文化体验与语言实践相结合，使学习过程更加生动有趣。然而，也存在一些不足：活动节奏较紧，部分学生展示机会有限；文化背景讲解时间偏短，学生对万圣节的历史渊源理解不够深入；口语互动环节可进一步丰富，以提高实际应用能力。</w:t>
      </w:r>
    </w:p>
    <w:p>
      <w:pPr>
        <w:jc w:val="both"/>
        <w:ind w:left="0" w:right="0" w:firstLine="480"/>
        <w:spacing w:line="360" w:lineRule="auto"/>
      </w:pPr>
      <w:r>
        <w:rPr>
          <w:rFonts w:ascii="SimSun" w:hAnsi="SimSun" w:eastAsia="SimSun" w:cs="SimSun"/>
          <w:sz w:val="28"/>
          <w:szCs w:val="28"/>
        </w:rPr>
        <w:t xml:space="preserve">为改进活动效果，未来计划增加文化背景讲解的深度与趣味性，通过故事、视频或短剧引入节日文化；延长角色扮演和手工展示时间，让每位学生都有充分表达机会；设计更多口语互动游戏，如英语情境对话、角色模拟等，以提升语言运用能力；同时，活动结束后组织反馈讨论，让学生分享体验并提出改进建议。</w:t>
      </w:r>
    </w:p>
    <w:p>
      <w:pPr>
        <w:jc w:val="both"/>
        <w:ind w:left="0" w:right="0" w:firstLine="480"/>
        <w:spacing w:line="360" w:lineRule="auto"/>
      </w:pPr>
      <w:r>
        <w:rPr>
          <w:rFonts w:ascii="SimSun" w:hAnsi="SimSun" w:eastAsia="SimSun" w:cs="SimSun"/>
          <w:sz w:val="28"/>
          <w:szCs w:val="28"/>
        </w:rPr>
        <w:t xml:space="preserve">综上所述，本次万圣节英语活动在激发学生兴趣、提升语言能力、增强文化理解方面取得了积极成效。通过总结经验和提出改进方案，我们为未来节日英语活动的开展提供了宝贵参考，让节日教育不仅有趣，还能真正促进学生的语言成长和综合素质发展。</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2025-10-30T11:18:28+08:00</dcterms:created>
  <dcterms:modified xsi:type="dcterms:W3CDTF">2025-10-30T11:18:28+08:00</dcterms:modified>
</cp:coreProperties>
</file>

<file path=docProps/custom.xml><?xml version="1.0" encoding="utf-8"?>
<Properties xmlns="http://schemas.openxmlformats.org/officeDocument/2006/custom-properties" xmlns:vt="http://schemas.openxmlformats.org/officeDocument/2006/docPropsVTypes"/>
</file>