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保安公司部门工作计划范文4篇</w:t>
      </w:r>
    </w:p>
    <w:p/>
    <w:p/>
    <w:p>
      <w:pPr/>
      <w:r>
        <w:rPr>
          <w:rStyle w:val="myStyle"/>
        </w:rPr>
        <w:t xml:space="preserve">
	为了企业内部能更好的沟通协调，我们需要开始制定新的工作计划了。如何才能保证自己的工作计划符合公司要求？保安公司部门工作计划范文是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保安公司部门工作计划范文【篇2】</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(一)、保安部结合公司实际情况做好20xx年上半年安全保卫工作。
</w:t>
      </w:r>
    </w:p>
    <w:p/>
    <w:p>
      <w:pPr/>
      <w:r>
        <w:rPr>
          <w:rStyle w:val="myStyle"/>
        </w:rPr>
        <w:t xml:space="preserve">
	1.正确处理好与场馆各部门之间的关系。
</w:t>
      </w:r>
    </w:p>
    <w:p/>
    <w:p>
      <w:pPr/>
      <w:r>
        <w:rPr>
          <w:rStyle w:val="myStyle"/>
        </w:rPr>
        <w:t xml:space="preserve">
	2.严格控制出入场馆的人员与车辆，杜绝无关人员、车辆进入场馆;维护场馆的安全，创造舒适、放心的办公环境。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4.与公司全体员工、大运安保部形成群防群治，联防保卫巡查制度。
</w:t>
      </w:r>
    </w:p>
    <w:p/>
    <w:p>
      <w:pPr/>
      <w:r>
        <w:rPr>
          <w:rStyle w:val="myStyle"/>
        </w:rPr>
        <w:t xml:space="preserve">
	5.做好治安管理工作、消防工作及监控系统管理和保密工作。
</w:t>
      </w:r>
    </w:p>
    <w:p/>
    <w:p>
      <w:pPr/>
      <w:r>
        <w:rPr>
          <w:rStyle w:val="myStyle"/>
        </w:rPr>
        <w:t xml:space="preserve">
	(二)、配合人力资源部门把好本部门的用人关，做好队伍建设，打造一支稳定、团结、素质高、岗位技能突出、责任心强的安保队伍，确保公司业务经营正常运作。
</w:t>
      </w:r>
    </w:p>
    <w:p/>
    <w:p>
      <w:pPr/>
      <w:r>
        <w:rPr>
          <w:rStyle w:val="myStyle"/>
        </w:rPr>
        <w:t xml:space="preserve">
	全面总结20xx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(三)、公司安保部参照行业规范将对在职保安员进行一系列的学习与培训。物业保安培训工作的总体目标是培养高质量的、合格的保安人才，岗前培训和在岗轮训是提高物业保安素质的重要途径。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(四)、认真做好安保部全年的安全生产全方面工作。
</w:t>
      </w:r>
    </w:p>
    <w:p/>
    <w:p>
      <w:pPr/>
      <w:r>
        <w:rPr>
          <w:rStyle w:val="myStyle"/>
        </w:rPr>
        <w:t xml:space="preserve">
	1.严格按照安保部内控目标，建立目标管理责任制，分解落实工作任务，责任到人，有效解决员工干与不干、干好干坏都一样的被动局面。制定全年工作任务，将各项工作分解落实到各队各班组及员工，使全员思想意识全面提升，感到人人有任务，个个有压力、有动力。
</w:t>
      </w:r>
    </w:p>
    <w:p/>
    <w:p>
      <w:pPr/>
      <w:r>
        <w:rPr>
          <w:rStyle w:val="myStyle"/>
        </w:rPr>
        <w:t xml:space="preserve">
	2.每月进行一次安全检查，对本部门存在的问题认真做好记录并按公司要求发出整改通知和整改要求及时进行整改，真正做到以检查促隐患整改，以整改保企业安全。
</w:t>
      </w:r>
    </w:p>
    <w:p/>
    <w:p>
      <w:pPr/>
      <w:r>
        <w:rPr>
          <w:rStyle w:val="myStyle"/>
        </w:rPr>
        <w:t xml:space="preserve">
	(五)、加强各种设施设备的维护保养，提高工作效率。
</w:t>
      </w:r>
    </w:p>
    <w:p/>
    <w:p>
      <w:pPr/>
      <w:r>
        <w:rPr>
          <w:rStyle w:val="myStyle"/>
        </w:rPr>
        <w:t xml:space="preserve">
	1.完善维保制度，明确责任。根据不同设备、不同区域，明确维保责任和工作流程，确保所辖设备处处有人管，件件有人护;制定具体的维护保养计划，确保设备在规定的时间内得到维护保养。
</w:t>
      </w:r>
    </w:p>
    <w:p/>
    <w:p>
      <w:pPr/>
      <w:r>
        <w:rPr>
          <w:rStyle w:val="myStyle"/>
        </w:rPr>
        <w:t xml:space="preserve">
	2.执行正确的维护保养技术标准，整体提高维护保养水平，加强消防人员的业务素质和水平，凭借过硬的业务技能，保证设施设备维护工作的有序进行。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1、将安全治理工作列为第一重点，了解小区和周边安全动态，抓好日常安全治理工作的落实、检查、监督工作，确保小区的安全与秩序。
</w:t>
      </w:r>
    </w:p>
    <w:p/>
    <w:p>
      <w:pPr/>
      <w:r>
        <w:rPr>
          <w:rStyle w:val="myStyle"/>
        </w:rPr>
        <w:t xml:space="preserve">
	2.全力配合公司发展需要，加强保安管理工作，确保现场保安管理工作有序开展，对外积极树立保安形象，建立服务与管理窗口。
</w:t>
      </w:r>
    </w:p>
    <w:p/>
    <w:p>
      <w:pPr/>
      <w:r>
        <w:rPr>
          <w:rStyle w:val="myStyle"/>
        </w:rPr>
        <w:t xml:space="preserve">
	3、与员工建立良好的沟通渠道，提高治理能力，加强与员工的沟通，把握员工动态，及时采取措施，以促进保安队伍的进一步稳定。
</w:t>
      </w:r>
    </w:p>
    <w:p/>
    <w:p>
      <w:pPr/>
      <w:r>
        <w:rPr>
          <w:rStyle w:val="myStyle"/>
        </w:rPr>
        <w:t xml:space="preserve">
	4、积极配合公司综合保障工作，实行绩效治理制度，使奖惩得到有效落实，以此提高员工的工作积极性与竞争力。
</w:t>
      </w:r>
    </w:p>
    <w:p/>
    <w:p>
      <w:pPr/>
      <w:r>
        <w:rPr>
          <w:rStyle w:val="myStyle"/>
        </w:rPr>
        <w:t xml:space="preserve">
	5.配合好各部门对小区的围墙防护、修缮;绿化、区域卫生等加大日常检查工作，落实好36栋、40栋、43栋消防类设施到位。
</w:t>
      </w:r>
    </w:p>
    <w:p/>
    <w:p>
      <w:pPr/>
      <w:r>
        <w:rPr>
          <w:rStyle w:val="myStyle"/>
        </w:rPr>
        <w:t xml:space="preserve">
	以上是保安大队在20xx年上半年的工作计划，总之，安全工作是一项基础性、综合性、长期性的工作，安全管理工作只有起点，没有终点，对待安全工作，一定要“警钟长鸣”，贯彻保安大队的十六字方针(管理于物、服务于人、预防为主、安全第一)，把不安全因素控制排除在萌芽状态，展望未来，我们要总结经验，队伍不断创新、以利再战，百尺竿头，更进一步，力争在以后的工作中取得更加辉煌的成绩。
</w:t>
      </w:r>
    </w:p>
    <w:p/>
    <w:p>
      <w:pPr>
        <w:jc w:val="center"/>
      </w:pPr>
      <w:r>
        <w:rPr>
          <w:rStyle w:val="myStyleh4"/>
        </w:rPr>
        <w:t xml:space="preserve">保安公司部门工作计划范文【篇3】</w:t>
      </w:r>
    </w:p>
    <w:p/>
    <w:p>
      <w:pPr/>
      <w:r>
        <w:rPr>
          <w:rStyle w:val="myStyle"/>
        </w:rPr>
        <w:t xml:space="preserve">
	1、认真学习领会和全面贯彻落实公司经营工作的一系列指示精神和决策部署，完成各项工作任务，完成公司签订的《xxx年度安全生产目标管理责任书》确定的指标。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
</w:t>
      </w:r>
    </w:p>
    <w:p/>
    <w:p>
      <w:pPr/>
      <w:r>
        <w:rPr>
          <w:rStyle w:val="myStyle"/>
        </w:rPr>
        <w:t xml:space="preserve">
	6、做好治安管理监控系统的保密工作。
</w:t>
      </w:r>
    </w:p>
    <w:p/>
    <w:p>
      <w:pPr/>
      <w:r>
        <w:rPr>
          <w:rStyle w:val="myStyle"/>
        </w:rPr>
        <w:t xml:space="preserve">
	二、配合人力资源部门把好本部门的用人关，
</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jc w:val="center"/>
      </w:pPr>
      <w:r>
        <w:rPr>
          <w:rStyle w:val="myStyleh4"/>
        </w:rPr>
        <w:t xml:space="preserve">保安公司部门工作计划范文【篇4】</w:t>
      </w:r>
    </w:p>
    <w:p/>
    <w:p>
      <w:pPr/>
      <w:r>
        <w:rPr>
          <w:rStyle w:val="myStyle"/>
        </w:rPr>
        <w:t xml:space="preserve">
	具体工作计划如下：
</w:t>
      </w:r>
    </w:p>
    <w:p/>
    <w:p>
      <w:pPr/>
      <w:r>
        <w:rPr>
          <w:rStyle w:val="myStyle"/>
        </w:rPr>
        <w:t xml:space="preserve">
	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
</w:t>
      </w:r>
    </w:p>
    <w:p/>
    <w:p>
      <w:pPr/>
      <w:r>
        <w:rPr>
          <w:rStyle w:val="myStyle"/>
        </w:rPr>
        <w:t xml:space="preserve">
	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
</w:t>
      </w:r>
    </w:p>
    <w:p/>
    <w:p>
      <w:pPr/>
      <w:r>
        <w:rPr>
          <w:rStyle w:val="myStyle"/>
        </w:rPr>
        <w:t xml:space="preserve">
	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2023-09-15T14:24:08+08:00</dcterms:created>
  <dcterms:modified xsi:type="dcterms:W3CDTF">2023-09-15T14:24:08+08:00</dcterms:modified>
</cp:coreProperties>
</file>

<file path=docProps/custom.xml><?xml version="1.0" encoding="utf-8"?>
<Properties xmlns="http://schemas.openxmlformats.org/officeDocument/2006/custom-properties" xmlns:vt="http://schemas.openxmlformats.org/officeDocument/2006/docPropsVTypes"/>
</file>