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个人疫情工作总结范文6篇</w:t>
      </w:r>
    </w:p>
    <w:p/>
    <w:p/>
    <w:p>
      <w:pPr/>
      <w:r>
        <w:rPr>
          <w:rStyle w:val="myStyle"/>
        </w:rPr>
        <w:t xml:space="preserve">
	工作总结是我们自我反思的机会，可以帮助我们不断成长。实际工作内容是工作总结的基础。只有这样，才能推动工作创新突破。今天我爱学习网小编给大家带来的是个人流行病。这里有6篇工作总结范文，相信一定会对你有所帮助。
</w:t>
      </w:r>
    </w:p>
    <w:p/>
    <w:p>
      <w:pPr/>
      <w:r>
        <w:rPr>
          <w:rStyle w:val="myStyle"/>
        </w:rPr>
        <w:t xml:space="preserve">
</w:t>
      </w:r>
    </w:p>
    <w:p/>
    <w:p>
      <w:pPr>
        <w:jc w:val="center"/>
      </w:pPr>
      <w:r>
        <w:rPr>
          <w:rStyle w:val="myStyleh4"/>
        </w:rPr>
        <w:t xml:space="preserve">
	个人疫情工作总结范文篇1</w:t>
      </w:r>
    </w:p>
    <w:p/>
    <w:p>
      <w:pPr/>
      <w:r>
        <w:rPr>
          <w:rStyle w:val="myStyle"/>
        </w:rPr>
        <w:t xml:space="preserve">
	为进一步实施上级领导部门关于预防新型冠状病毒感染肺炎预防管理的通知精神，加强校园卫生安全管理，为许多师生工作学习和生活提供有力保障，对最近中国部分地区新型冠状病毒感染肺炎感染，我校非常重视，积极预防。在校长的带领下，我校全体教职工以高度的责任心和对学生负责的态度，积极落实对新型冠状病毒感染的肺炎防控工作。以深入贯彻落实高级精神和主管部门工作要求为目标，预防新型冠状病毒感染的肺炎传播，结合我校实际精心组织，通过全体师生共同努力，让学生养成良好的卫生习惯，预防新型冠状病毒感染的肺炎在我校传播，有力保证学生身心健康。现将我校开展的工作总结如下：
</w:t>
      </w:r>
    </w:p>
    <w:p/>
    <w:p>
      <w:pPr/>
      <w:r>
        <w:rPr>
          <w:rStyle w:val="myStyle"/>
        </w:rPr>
        <w:t xml:space="preserve">
	1、某校长作为学校预防控制新型冠状病毒感染的肺炎工作的第一责任人，高度重视学校卫生工作，统一思想，定期进行预防控制工作的研讨，把学校疾病预防控制工作作为当前学校重点工作之一。
</w:t>
      </w:r>
    </w:p>
    <w:p/>
    <w:p>
      <w:pPr/>
      <w:r>
        <w:rPr>
          <w:rStyle w:val="myStyle"/>
        </w:rPr>
        <w:t xml:space="preserve">
	2、作为学校主管领导，副校长某是防控新型冠状病毒感染肺炎工作的第一责任人，他加大管理力度，建立学校安全领导小组例会制度和报告制度，健全疫情防控工作的管理制度，掌握学校疾病防控措施落实情况，提供必要的卫生资源和设施。
</w:t>
      </w:r>
    </w:p>
    <w:p/>
    <w:p>
      <w:pPr/>
      <w:r>
        <w:rPr>
          <w:rStyle w:val="myStyle"/>
        </w:rPr>
        <w:t xml:space="preserve">
	3、学校建立各卫生工作责任制，完善评价制度，明确各人的工作责任，指定班主任教师每天做早晨检查工作，认真填写学生早晨检查中午检查统计表，保证学校预防疾病控制工作顺利开展。
</w:t>
      </w:r>
    </w:p>
    <w:p/>
    <w:p>
      <w:pPr/>
      <w:r>
        <w:rPr>
          <w:rStyle w:val="myStyle"/>
        </w:rPr>
        <w:t xml:space="preserve">
	4、成立学校防控新型冠状病毒感染的肺炎工作领导小组。
</w:t>
      </w:r>
    </w:p>
    <w:p/>
    <w:p>
      <w:pPr/>
      <w:r>
        <w:rPr>
          <w:rStyle w:val="myStyle"/>
        </w:rPr>
        <w:t xml:space="preserve">
	1.制定方案，精心准备。认真学习上级文件精神，制定应对学院新型冠状病毒感染肺炎感染的工作方案，认真执行。组织校医和负责学校卫生工作的人参加了新型冠状病毒感染的肺炎预防管理知识和技术训练和训练。做好疫情防控物资准备，确保疫情防控物资供应。
</w:t>
      </w:r>
    </w:p>
    <w:p/>
    <w:p>
      <w:pPr/>
      <w:r>
        <w:rPr>
          <w:rStyle w:val="myStyle"/>
        </w:rPr>
        <w:t xml:space="preserve">
	2.加强宣传，及时预防。积极开展多种形式的健康宣教，普及新型冠状病毒感染的肺炎防控知识，倡导环境卫生科学洗手等卫生行为，提高广大学生对流感防控的正确认识和自我防护能力。及时向全校预防新型冠状病毒感染肺炎、积极预防新型冠状病毒感染肺炎，保证大众生命健康等宣传资料及时向全校发布。利用广播和校内栏目对师生进行宣传教育，要求师生实现早发现早报，早隔离早治疗，外防输入，内防扩散。学校定期对校园、教室、图书馆(阅览室)、教研室、宿舍等学生和教职员工进行学习和消毒，注意通风和空气流通。
</w:t>
      </w:r>
    </w:p>
    <w:p/>
    <w:p>
      <w:pPr/>
      <w:r>
        <w:rPr>
          <w:rStyle w:val="myStyle"/>
        </w:rPr>
        <w:t xml:space="preserve">
	3.建立制度，完善措施。每天对在校学生和教职工进行晨检，仔细询问是否有发热、咳嗽、咽痛等流感症状。发现流感样本症状的学生和教职员，应立即按照有关规定进一步诊治，期间不得返校参加正常教育等活动。指定负责人每天负责学生和教职员工因病缺勤登记和随访。学生教职工因病缺勤时，应及时了解缺勤原因，发现流感样本疫情应在第一时间(2小时内)向当地疾控机构和教育行政部门报告。
</w:t>
      </w:r>
    </w:p>
    <w:p/>
    <w:p>
      <w:pPr/>
      <w:r>
        <w:rPr>
          <w:rStyle w:val="myStyle"/>
        </w:rPr>
        <w:t xml:space="preserve">
	4.通过渠道，报告及时。一是建立零报表制度。建立健全校内相关部门和人员，完善信息采集提交渠道，保证信息畅通。二是实行24小时值班制度。加强校内值班，实行24小时值班制度。建立与教育部门卫生部门的信息联动机制，发现疫情立即报告，收集当地新型冠状病毒感染的肺炎发生信息，立即准确警告。
</w:t>
      </w:r>
    </w:p>
    <w:p/>
    <w:p>
      <w:pPr/>
      <w:r>
        <w:rPr>
          <w:rStyle w:val="myStyle"/>
        </w:rPr>
        <w:t xml:space="preserve">
	5.严格抓好学校食品卫生工作。要求学生餐饮中心必须严格按照食品卫生法规及食品加工操作流程进行食品加工，对食堂工作人员健康状况提出了更高要求，确保全校师生身体健康……
</w:t>
      </w:r>
    </w:p>
    <w:p/>
    <w:p>
      <w:pPr>
        <w:jc w:val="center"/>
      </w:pPr>
      <w:r>
        <w:rPr>
          <w:rStyle w:val="myStyleh4"/>
        </w:rPr>
        <w:t xml:space="preserve">
	个人疫情工作总结范文篇2</w:t>
      </w:r>
    </w:p>
    <w:p/>
    <w:p>
      <w:pPr/>
      <w:r>
        <w:rPr>
          <w:rStyle w:val="myStyle"/>
        </w:rPr>
        <w:t xml:space="preserve">
	疫情的严峻形势让今年的春节假期非同寻常，不见了往日的人流喧闹和熙熙攘攘，打开窗子，入耳的是防疫宣传广播，看见的是仿佛画中的安静楼阁，再向远处望一望，有一群社区疫情防控人员穿梭在楼宇之间，他们是社区的“守门员”，用爱与担当筑起小区的安全屏障。
</w:t>
      </w:r>
    </w:p>
    <w:p/>
    <w:p>
      <w:pPr/>
      <w:r>
        <w:rPr>
          <w:rStyle w:val="myStyle"/>
        </w:rPr>
        <w:t xml:space="preserve">
	当你打开小区的门，迎面的是一群群忙碌的身影。小区疫情防控人员在忙着量体温、忙着消毒、忙着发宣传单、忙着办通行证……他们24小时轮流守护，有时几小时不喝一口水，泡面就是一顿饭。在东北大地他们是钢铁战士，零下三十度的天气，冻坏了手脚，冻不坏小区守护者的坚定意志;在严重疫区他们是越艰险越向前的无畏勇士，用无私奉献保卫人民安全，用责任与担当践行初心使命。每一个守候为的是防控不留死角、全力织密社区的防护网，用他们的赤诚之心换小区居民的在家安心。
</w:t>
      </w:r>
    </w:p>
    <w:p/>
    <w:p>
      <w:pPr/>
      <w:r>
        <w:rPr>
          <w:rStyle w:val="myStyle"/>
        </w:rPr>
        <w:t xml:space="preserve">
	当你打开小区的门，看见的是一个个焦急的眼神。防控人员焦急居民的不听指令、不讲大局，焦急他们的不理解、不珍惜。小区守护者门急切防护的是每个“门”的安全，他们是党员、是公务员、是职员、是志愿者，岗位上他们无畏无惧，坚守“大门”，回到家他们是爸爸、是妈妈、是儿子、是女儿，是家里的支柱，他们知道保护好每一个“门”，才能保护好每个家的安全，才能在春暖花开时与家人团聚共享战“疫”的胜利。
</w:t>
      </w:r>
    </w:p>
    <w:p/>
    <w:p>
      <w:pPr/>
      <w:r>
        <w:rPr>
          <w:rStyle w:val="myStyle"/>
        </w:rPr>
        <w:t xml:space="preserve">
	当你打开小区的门，听见的是一声声关心的劝阻。小区防控人员每天要苦口婆心劝阻居民尽量回到安全堡垒，最大限度做到疫情不扩散。有的群众听到了劝阻，知道那是爱与守护，宅在家里不出门添麻烦，有的群众听到了劝阻，却觉得是限制与枷锁，对防控人员质疑指责，拒不配合。出门不戴口罩、出门只为遛狗、出门放松心情等等的群众还有很多，他们不理解出的这道“门”是防控人员日日夜夜、一点一点筑起的安全“门”，病毒无情人有情，对于无数前线抗“疫”战士的付出与牺牲，谁还忍心再开那道“门”。
</w:t>
      </w:r>
    </w:p>
    <w:p/>
    <w:p>
      <w:pPr/>
      <w:r>
        <w:rPr>
          <w:rStyle w:val="myStyle"/>
        </w:rPr>
        <w:t xml:space="preserve">
	防控疫情，人人有责，小区大门内外的你与我，都要为战“疫”贡献自己的力量，坚持落实习总书记重要指示，把防控力量向社区下沉，加强社区各项防控措施的落实，使所有社区成为疫情防控的坚强堡垒。
</w:t>
      </w:r>
    </w:p>
    <w:p/>
    <w:p>
      <w:pPr>
        <w:jc w:val="center"/>
      </w:pPr>
      <w:r>
        <w:rPr>
          <w:rStyle w:val="myStyleh4"/>
        </w:rPr>
        <w:t xml:space="preserve">
	个人疫情工作总结范文篇3</w:t>
      </w:r>
    </w:p>
    <w:p/>
    <w:p>
      <w:pPr/>
      <w:r>
        <w:rPr>
          <w:rStyle w:val="myStyle"/>
        </w:rPr>
        <w:t xml:space="preserve">
	疫情就是命令，防控就是责任。新型冠状病毒感染的肺炎疫情发生以来，大同市委政法委认真落实中央和省、市委决策部署，坚持把疫情防控作为最重要、最紧迫的任务，充分发挥职能作用，不断强化“防”的措施，落实“控”的责任，夯实“稳”的基础，念好快、严、全、细、广“五字诀”，坚决打赢疫情防控维护社会稳定这场硬仗。
</w:t>
      </w:r>
    </w:p>
    <w:p/>
    <w:p>
      <w:pPr/>
      <w:r>
        <w:rPr>
          <w:rStyle w:val="myStyle"/>
        </w:rPr>
        <w:t xml:space="preserve">
	1、快速反应，周密安排部署
</w:t>
      </w:r>
    </w:p>
    <w:p/>
    <w:p>
      <w:pPr/>
      <w:r>
        <w:rPr>
          <w:rStyle w:val="myStyle"/>
        </w:rPr>
        <w:t xml:space="preserve">
	一纸号令、一句动员、一声号召，大同市委政法委闻令而动，加强领导、统筹调度，建立健全了疫情防控应急处置机制，成立了疫情防控工作领导小组，制定了工作方案，迅即召开了专题会议，全面动员部署政法系统集中力量抓好依法防控疫情工作。各级政法部门紧急行动，层层压实责任，主要领导以上率下、亲力亲为，挺身而出、冲锋在前，市委常委、政法委书记姚鸿波及时深入车站、社区、高速路口等防控疫情一线，检查指导疫情防控工作。政法各部门主要领导也亲临一线调研指导防控工作，全市政法系统形成了横向到边、纵向到底的工作格局。
</w:t>
      </w:r>
    </w:p>
    <w:p/>
    <w:p>
      <w:pPr/>
      <w:r>
        <w:rPr>
          <w:rStyle w:val="myStyle"/>
        </w:rPr>
        <w:t xml:space="preserve">
	2、严密防控，筑牢坚固防线
</w:t>
      </w:r>
    </w:p>
    <w:p/>
    <w:p>
      <w:pPr/>
      <w:r>
        <w:rPr>
          <w:rStyle w:val="myStyle"/>
        </w:rPr>
        <w:t xml:space="preserve">
	一级响应就是一级战备，市委政法委切实强化战时意识，严格执行值班备勤、零报告、日研判制度，实时掌握动态，统筹全市政法系统做好疫情防控和维稳工作。同时，还成立了党员先锋队和志愿服务队，设立了临时党支部，将“战斗堡垒”驻在防控最前沿。全市政法机关特别是公安机关主动出击，积极投身一线，会同卫健防疫部门，认真落实“三个严格”措施(严格入境车辆和人员检测、严格车站机场等重点场所体温测量、严格限制或取消大型活动)，确保不漏车、不漏人。市司法局高度重视戒毒所疫情防控工作，提出所内疫情“零感染”“零发生”目标，两个戒毒所随即启动封闭管理值班模式，全员民警纷纷上交请愿书、按上红手印。连日来，全市广大政法干警挺身而出，舍小家顾大家，冲锋在前，涌现出了灵丘县公安局张志民等一批可歌可泣先进典型，受到了省、市战时表彰。
</w:t>
      </w:r>
    </w:p>
    <w:p/>
    <w:p>
      <w:pPr/>
      <w:r>
        <w:rPr>
          <w:rStyle w:val="myStyle"/>
        </w:rPr>
        <w:t xml:space="preserve">
	3、全面发动，突出网格优势
</w:t>
      </w:r>
    </w:p>
    <w:p/>
    <w:p>
      <w:pPr/>
      <w:r>
        <w:rPr>
          <w:rStyle w:val="myStyle"/>
        </w:rPr>
        <w:t xml:space="preserve">
	养兵千日，用兵一时。疫情发生后，市委政法委充分发挥市县乡村四级综治中心牵头抓总、指挥调度、研判分析等作用，全面调动网格员、“两 会一队”等群防群治力量，积极开展工作。全市4900多名网格员“秒进”战时状态，严防严控当好“排查员”、定期消毒当好“清洁员”、贴心服务当好“跑腿员”。各县区建立完善“乡镇(街道)+村(社区)+网格+院落(楼栋)”四级联动防控机制，认真实施“四包一”(民警、社区干部、网格员、卫生员)工作法，在小区、村庄进出口设立防控点，24小时派人轮流值守，构筑起群防群治的严密防线。
</w:t>
      </w:r>
    </w:p>
    <w:p/>
    <w:p>
      <w:pPr/>
      <w:r>
        <w:rPr>
          <w:rStyle w:val="myStyle"/>
        </w:rPr>
        <w:t xml:space="preserve">
	4、细化措施，全力维护稳定
</w:t>
      </w:r>
    </w:p>
    <w:p/>
    <w:p>
      <w:pPr/>
      <w:r>
        <w:rPr>
          <w:rStyle w:val="myStyle"/>
        </w:rPr>
        <w:t xml:space="preserve">
	社会稳定是取得战“役”胜利的底线。面对突如其来的疫情，市平安大同建设领导小组和市委政法委连续下发通知，对疫情期间维护社会稳定进行部署。公安机关全面落实高等级防控勤务，持续加大工作力度，依法严厉打击利用疫情哄抬物价、趁火打劫、制假售假等扰乱市场秩序行为，深入开展全时空、全方位治安巡逻，严格公共安全监管，防止发生重大案事件。市中级人民法院、市人民检察院、市司法局分别发布通告，就疫情防控期间申请诉讼、提交控告申诉材料、申请行政复议等有关事项予以明确，以来信、网络和电话方式接待群众来访，切实维护当事人合法权益，限度保证正常工作秩序。
</w:t>
      </w:r>
    </w:p>
    <w:p/>
    <w:p>
      <w:pPr/>
      <w:r>
        <w:rPr>
          <w:rStyle w:val="myStyle"/>
        </w:rPr>
        <w:t xml:space="preserve">
	5、广泛宣传，守好舆论阵地
</w:t>
      </w:r>
    </w:p>
    <w:p/>
    <w:p>
      <w:pPr/>
      <w:r>
        <w:rPr>
          <w:rStyle w:val="myStyle"/>
        </w:rPr>
        <w:t xml:space="preserve">
	宣传引导是党员干部提振信心、战胜疫情的有效“疫苗”，是广大群众科学防范、抗击疫情的有效“良剂”。市委政法委始终将宣传发动贯穿始终，坚持传媒应用与新媒推广同步开展，充分日报、电视台以及大同政法新媒体矩阵，持续报道防疫工作和涌现出的先进集体和先进个人;坚持集中宣传与入户宣传同步进行，组织民警、网格员、村干部等运用“大喇叭+流动喇叭+方言”和入户排查、街面巡逻的方式，进行滚动、巡回宣传;坚持舆论引导与依法处置同步推进，加强正面信息引导、正面网络评论，实行24小时网上巡查值班制度，及时发现处置未经核实的信息和谣言，确保良好的社会舆论氛围。
</w:t>
      </w:r>
    </w:p>
    <w:p/>
    <w:p>
      <w:pPr/>
      <w:r>
        <w:rPr>
          <w:rStyle w:val="myStyle"/>
        </w:rPr>
        <w:t xml:space="preserve">
	“借问瘟欲何往，纸船明烛照天烧”。疫情仍在肆虐，战斗仍在继续，全市政法系统仍将以最严的标准、的要求、最实的措施，全力以赴，扎实做好防风险、护安全、战疫情、保稳定各项工作，坚决打赢疫情防控阻击战，全力维护全市社会大局持续稳定。
</w:t>
      </w:r>
    </w:p>
    <w:p/>
    <w:p>
      <w:pPr>
        <w:jc w:val="center"/>
      </w:pPr>
      <w:r>
        <w:rPr>
          <w:rStyle w:val="myStyleh4"/>
        </w:rPr>
        <w:t xml:space="preserve">
	个人疫情工作总结范文篇4</w:t>
      </w:r>
    </w:p>
    <w:p/>
    <w:p>
      <w:pPr/>
      <w:r>
        <w:rPr>
          <w:rStyle w:val="myStyle"/>
        </w:rPr>
        <w:t xml:space="preserve">
	为切实推进疫情防控常态化条件下学校全面复学复课，确保全体师生身体健康，我校按照县教委的要求，积极响应，迅速行动，全面加强常态化疫情防控工作，确保秋季开学顺利进行。现将相关工作汇报如下：
</w:t>
      </w:r>
    </w:p>
    <w:p/>
    <w:p>
      <w:pPr/>
      <w:r>
        <w:rPr>
          <w:rStyle w:val="myStyle"/>
        </w:rPr>
        <w:t xml:space="preserve">
	一、常态化疫情防控主要做法
</w:t>
      </w:r>
    </w:p>
    <w:p/>
    <w:p>
      <w:pPr/>
      <w:r>
        <w:rPr>
          <w:rStyle w:val="myStyle"/>
        </w:rPr>
        <w:t xml:space="preserve">
	（一）加强组织领导，统筹做好防控工作部署
</w:t>
      </w:r>
    </w:p>
    <w:p/>
    <w:p>
      <w:pPr/>
      <w:r>
        <w:rPr>
          <w:rStyle w:val="myStyle"/>
        </w:rPr>
        <w:t xml:space="preserve">
	1、成立领导小组。为了有效应对疫情，成立了由校长任组长的疫情常态化防控领导小组，明确工作职责，有序开展疫情防控工作，及时上报和反馈工作情况，做到守土有责、守土担责、守土尽责。
</w:t>
      </w:r>
    </w:p>
    <w:p/>
    <w:p>
      <w:pPr/>
      <w:r>
        <w:rPr>
          <w:rStyle w:val="myStyle"/>
        </w:rPr>
        <w:t xml:space="preserve">
	2、完善方案预案和各项制度。随着疫情防控工作的推进，结合学校实际，及时对疫情防控工作总体预案不断修订、充实、完善，目前修订和完善预案3个。
</w:t>
      </w:r>
    </w:p>
    <w:p/>
    <w:p>
      <w:pPr/>
      <w:r>
        <w:rPr>
          <w:rStyle w:val="myStyle"/>
        </w:rPr>
        <w:t xml:space="preserve">
	（二）抓好宣传教育，筑牢师生科学防护基础
</w:t>
      </w:r>
    </w:p>
    <w:p/>
    <w:p>
      <w:pPr/>
      <w:r>
        <w:rPr>
          <w:rStyle w:val="myStyle"/>
        </w:rPr>
        <w:t xml:space="preserve">
	学校抓好防护知识教育。结合学生实际情况，并通过微信公众号、班级和家长微信群、短信等平台载体，发布疫情防控日常知识手册等信息，做到疫情防控知识宣传全覆盖。
</w:t>
      </w:r>
    </w:p>
    <w:p/>
    <w:p>
      <w:pPr/>
      <w:r>
        <w:rPr>
          <w:rStyle w:val="myStyle"/>
        </w:rPr>
        <w:t xml:space="preserve">
	（三）从严落实举措，确保防控工作取得成效
</w:t>
      </w:r>
    </w:p>
    <w:p/>
    <w:p>
      <w:pPr/>
      <w:r>
        <w:rPr>
          <w:rStyle w:val="myStyle"/>
        </w:rPr>
        <w:t xml:space="preserve">
	1、做好师生疫情摸排。组织以班级为单位开展疫情摸底工作，准确掌握3000名师生假期动向和身体健康状况，是否赴重点疫区参加活动、探访亲友，是否接待和接触过从重点疫区回来的相关人员，是否近距离接触过有发热、咳嗽症状患者等情况。
</w:t>
      </w:r>
    </w:p>
    <w:p/>
    <w:p>
      <w:pPr/>
      <w:r>
        <w:rPr>
          <w:rStyle w:val="myStyle"/>
        </w:rPr>
        <w:t xml:space="preserve">
	2、建立疫情台账档案。按照校领导包年级、年级组长包班级、班主任或任课教师包学生、中层干部包教职工的四包原则，建立起全校师生疫情动态一人一档，做好详细的信息统计，每天跟踪询问核查相关师生身体心理及情绪状况，切实做到早发现、早预防。
</w:t>
      </w:r>
    </w:p>
    <w:p/>
    <w:p>
      <w:pPr/>
      <w:r>
        <w:rPr>
          <w:rStyle w:val="myStyle"/>
        </w:rPr>
        <w:t xml:space="preserve">
	3、严格落实报告制度。
</w:t>
      </w:r>
    </w:p>
    <w:p/>
    <w:p>
      <w:pPr/>
      <w:r>
        <w:rPr>
          <w:rStyle w:val="myStyle"/>
        </w:rPr>
        <w:t xml:space="preserve">
	4、抓好防控物资保障。做好开学准备，提前备足口罩、体温枪、消毒液等必要的防疫物资。
</w:t>
      </w:r>
    </w:p>
    <w:p/>
    <w:p>
      <w:pPr/>
      <w:r>
        <w:rPr>
          <w:rStyle w:val="myStyle"/>
        </w:rPr>
        <w:t xml:space="preserve">
	5、严格校园管理整治。为严防疫情向校园输入扩散，严格执行校园封闭式管理，严格执行五个一律。
</w:t>
      </w:r>
    </w:p>
    <w:p/>
    <w:p>
      <w:pPr/>
      <w:r>
        <w:rPr>
          <w:rStyle w:val="myStyle"/>
        </w:rPr>
        <w:t xml:space="preserve">
	6、深入开展新时代校园爱国卫生运动。加强校园内教室、食堂、等学生重要聚集场所和洗手间的保洁和消毒，加强物体的表面清洁消毒，并做好每日消毒记录，彻底清理卫生死角。
</w:t>
      </w:r>
    </w:p>
    <w:p/>
    <w:p>
      <w:pPr/>
      <w:r>
        <w:rPr>
          <w:rStyle w:val="myStyle"/>
        </w:rPr>
        <w:t xml:space="preserve">
	二、下步工作打算
</w:t>
      </w:r>
    </w:p>
    <w:p/>
    <w:p>
      <w:pPr/>
      <w:r>
        <w:rPr>
          <w:rStyle w:val="myStyle"/>
        </w:rPr>
        <w:t xml:space="preserve">
	疫情防控虽然取得了阶段性胜利，但战斗还没有结束，疫情形势依然严峻，抓好防控仍是学校工作的重中之重。我们仍将保持高度警惕、毫不松懈，进一步加大工作力度：
</w:t>
      </w:r>
    </w:p>
    <w:p/>
    <w:p>
      <w:pPr/>
      <w:r>
        <w:rPr>
          <w:rStyle w:val="myStyle"/>
        </w:rPr>
        <w:t xml:space="preserve">
	1、继续执行一人一档，一日一报制度，密切关注疫情防控动态，及时修订方案预案，做到科学应对。
</w:t>
      </w:r>
    </w:p>
    <w:p/>
    <w:p>
      <w:pPr/>
      <w:r>
        <w:rPr>
          <w:rStyle w:val="myStyle"/>
        </w:rPr>
        <w:t xml:space="preserve">
	2、科学研判加强督导，坚持问题导向，查找不足，认真分析防控落实和教学工作等方面存在的实际问题，研究整改措施，切实消除隐患。
</w:t>
      </w:r>
    </w:p>
    <w:p/>
    <w:p>
      <w:pPr>
        <w:jc w:val="center"/>
      </w:pPr>
      <w:r>
        <w:rPr>
          <w:rStyle w:val="myStyleh4"/>
        </w:rPr>
        <w:t xml:space="preserve">
	个人疫情工作总结范文篇5</w:t>
      </w:r>
    </w:p>
    <w:p/>
    <w:p>
      <w:pPr/>
      <w:r>
        <w:rPr>
          <w:rStyle w:val="myStyle"/>
        </w:rPr>
        <w:t xml:space="preserve">
	我们满腔信心地迎来20**年。过去的一年，是酒店全年营收及利润指标完成得较为差强人意的一年。值此辞旧迎新之际，有必要回顾总过去一年的工作、成绩、经验及不足，以利于扬长避短，奋发进取，在新一年里努力再创佳绩。
</w:t>
      </w:r>
    </w:p>
    <w:p/>
    <w:p>
      <w:pPr/>
      <w:r>
        <w:rPr>
          <w:rStyle w:val="myStyle"/>
        </w:rPr>
        <w:t xml:space="preserve">
	一、以效益为目标，抓好销售工作
</w:t>
      </w:r>
    </w:p>
    <w:p/>
    <w:p>
      <w:pPr/>
      <w:r>
        <w:rPr>
          <w:rStyle w:val="myStyle"/>
        </w:rPr>
        <w:t xml:space="preserve">
	1、人员调整。酒店将销售部人员进行调整，不断扩充销售队伍，增强了在岗人员竞争上岗意识和主动销售的工作责任心。销售部领导班子分析，提升销售业绩主要是管理好销售人员，下达科学、合理的销售指标，激励大家的工作责任心和主动性。
</w:t>
      </w:r>
    </w:p>
    <w:p/>
    <w:p>
      <w:pPr/>
      <w:r>
        <w:rPr>
          <w:rStyle w:val="myStyle"/>
        </w:rPr>
        <w:t xml:space="preserve">
	2、客源构扩展。酒店在原有协议单位、上门散客、国际卡等自然销售渠道的基础上，拓展增加了团队房、网络订房等渠道，并按各渠道客源应占酒店总客源的比例，相应地按比例分解指标。这样，下达给销售员的指标才有据可依，分解指标合理，能促进销售业绩的提升，进而能使酒店下达的经营指标如期完成。
</w:t>
      </w:r>
    </w:p>
    <w:p/>
    <w:p>
      <w:pPr/>
      <w:r>
        <w:rPr>
          <w:rStyle w:val="myStyle"/>
        </w:rPr>
        <w:t xml:space="preserve">
	3、餐、房提成奖励。根据本酒店市场定位的特色，以接待协议单位商务客人、上门散客和国际卡客人为主，以网络订房、团队房等为辅的营销策略，制定了对销售部人员按高出每月销售指标后给予以一定比例提成的奖励。这一奖励政策，极大地调动了销售人员的工作热情和增强了服务意识。
</w:t>
      </w:r>
    </w:p>
    <w:p/>
    <w:p>
      <w:pPr/>
      <w:r>
        <w:rPr>
          <w:rStyle w:val="myStyle"/>
        </w:rPr>
        <w:t xml:space="preserve">
	4、投诉处理。销售部直接服务客人，也是客人咨询问题、反映情况、提出建议、投诉不满等较为集中的地方。本着宾客至上、服务第一的宗旨，销售部接待并妥善处理宾客的大大小小的投诉，为酒店减少了经济损失，争取了较多的酒店回头客。此外，销售部按酒店领导的要求，开始从被动销售到主动销售、从无序工作到有序工作，直接赢得了销售业绩的显著回升。
</w:t>
      </w:r>
    </w:p>
    <w:p/>
    <w:p>
      <w:pPr/>
      <w:r>
        <w:rPr>
          <w:rStyle w:val="myStyle"/>
        </w:rPr>
        <w:t xml:space="preserve">
	二、根据客户反馈，酒店仍存三类问题
</w:t>
      </w:r>
    </w:p>
    <w:p/>
    <w:p>
      <w:pPr/>
      <w:r>
        <w:rPr>
          <w:rStyle w:val="myStyle"/>
        </w:rPr>
        <w:t xml:space="preserve">
	一年的工作，经过全体员工的共同努力，成绩是明显的。但不可忽略所存在的问题。这些问题，有些来自于客人投诉等反馈意见，有些是酒店质检或部门自查所发现的。
</w:t>
      </w:r>
    </w:p>
    <w:p/>
    <w:p>
      <w:pPr/>
      <w:r>
        <w:rPr>
          <w:rStyle w:val="myStyle"/>
        </w:rPr>
        <w:t xml:space="preserve">
	1、设施设备不尽完善。尤其是客房的桌椅棱角破损、墙纸发霉、浴帘发霉、地毯污浊、地砖裂缝等情况较为严重。
</w:t>
      </w:r>
    </w:p>
    <w:p/>
    <w:p>
      <w:pPr/>
      <w:r>
        <w:rPr>
          <w:rStyle w:val="myStyle"/>
        </w:rPr>
        <w:t xml:space="preserve">
	2、服务技能有待提升。一表现在服务技能人员文化修养、专业知识、外语水平和服务能力等综合素质高低不一、参差不齐。二表现在酒店尚未制订一整套规范的系统的切实可行的激励模式。三服务技能随意性等个体行为较严重。
</w:t>
      </w:r>
    </w:p>
    <w:p/>
    <w:p>
      <w:pPr/>
      <w:r>
        <w:rPr>
          <w:rStyle w:val="myStyle"/>
        </w:rPr>
        <w:t xml:space="preserve">
	3、服务质量尚需优化。从多次检查和客人投诉中发现，酒店各部门各岗位员工的服务质量，横向比较有高有低，纵向比较有优有劣。反复出现的问题是，有些部门或岗位的部分员工，仪容仪表不整洁，礼节礼貌不主动，接待服务不周到，处理应变不灵活。此外，清洁卫生不仔细，设备维修不及时等，也影响着酒店整体的服务质量。
</w:t>
      </w:r>
    </w:p>
    <w:p/>
    <w:p>
      <w:pPr/>
      <w:r>
        <w:rPr>
          <w:rStyle w:val="myStyle"/>
        </w:rPr>
        <w:t xml:space="preserve">
	通过对酒店全年工作进行回顾总，激励鞭策着全店上下增强自信，振奋精神，发扬成绩，整改问题。并将制订新一年度的治理目标、经营指标和工作计划，以指导20**年酒店及部门各项工作的全面开展和具体实施。
</w:t>
      </w:r>
    </w:p>
    <w:p/>
    <w:p>
      <w:pPr/>
      <w:r>
        <w:rPr>
          <w:rStyle w:val="myStyle"/>
        </w:rPr>
        <w:t xml:space="preserve">
	市场营销部是负责对外处理公共关系和销售业务的职能部门，是酒店提高声誉，树立良好公众形象的一个重要窗口，制订营销方案起起到参谋和助手的作用，它对酒店疏通营销渠道，开拓市场，提高经济效益和社会效益起到重要促进作用。在新的一年里，希望各部门在工作中合作愉快，携手为酒店创造佳绩。
</w:t>
      </w:r>
    </w:p>
    <w:p/>
    <w:p>
      <w:pPr>
        <w:jc w:val="center"/>
      </w:pPr>
      <w:r>
        <w:rPr>
          <w:rStyle w:val="myStyleh4"/>
        </w:rPr>
        <w:t xml:space="preserve">
	个人疫情工作总结范文篇6</w:t>
      </w:r>
    </w:p>
    <w:p/>
    <w:p>
      <w:pPr/>
      <w:r>
        <w:rPr>
          <w:rStyle w:val="myStyle"/>
        </w:rPr>
        <w:t xml:space="preserve">
	近期境外疫情持续扩散蔓延，国内多地相继发生本土疫情，加之春节将至，各大中专院校学生、外出务工及探亲人员陆续返乡，大规模人员流动带来的输入性、聚集性风险明显增加。为全力做好春节前后新冠肺炎疫情防控工作，认真落实属地、部门、单位和个人四方责任，保障全区人民度过欢乐祥和的节日，现就有关事宜通告如下：
</w:t>
      </w:r>
    </w:p>
    <w:p/>
    <w:p>
      <w:pPr/>
      <w:r>
        <w:rPr>
          <w:rStyle w:val="myStyle"/>
        </w:rPr>
        <w:t xml:space="preserve">
	一、提倡就地过节，错峰返乡。减少不必要的出行，禁止到中高风险疫情地区探亲旅游。老人、慢性病患者、孕产妇等特殊人群建议不安排出行。提倡在工作、学习、生活地就地过节，已在牡丹区人员非必要不离辖区，确需出行的要全程做好个人防护。
</w:t>
      </w:r>
    </w:p>
    <w:p/>
    <w:p>
      <w:pPr/>
      <w:r>
        <w:rPr>
          <w:rStyle w:val="myStyle"/>
        </w:rPr>
        <w:t xml:space="preserve">
	二、到正规超市或市场选购进口冷链食品，要求商家提供冷链三证，不采购不明来源的进口冷链食品。采购时使用一次性手套，避免直接接触。进口冷冻生鲜食品存放、储存要采用独立密闭袋封口，并与其他物品相对隔开。不提倡海淘、代购境外国家或地区冷冻食品。接触快递货物要做好消毒和防护工作。
</w:t>
      </w:r>
    </w:p>
    <w:p/>
    <w:p>
      <w:pPr/>
      <w:r>
        <w:rPr>
          <w:rStyle w:val="myStyle"/>
        </w:rPr>
        <w:t xml:space="preserve">
	三、有疫情重点地区旅居史的人员来我区前要提前3天向所到社区、单位报备个人行程及抵达日期，对中、高风险地区进入我区人员实行2次核酸检测（间隔24小时）+1次血清抗体检测+7天健康监测，健康监测期间每天早、晚进行一次体温测量。
</w:t>
      </w:r>
    </w:p>
    <w:p/>
    <w:p>
      <w:pPr/>
      <w:r>
        <w:rPr>
          <w:rStyle w:val="myStyle"/>
        </w:rPr>
        <w:t xml:space="preserve">
	四、严格控制大型会议活动数量规模，提倡采取视频会议形式召开。不举办各类庙会、体育赛事、农村集市等大型聚集性活动，一律取消300人以上的集体团拜和大型慰问、联欢、聚餐等活动，严格网吧、图书馆、博物馆等室内文化娱乐场所人流量管控，防止人员聚集。50人以上的活动按照谁主办、谁负责的原则，制定疫情防控方案和应急处置预案，严格落实各项防控措施。
</w:t>
      </w:r>
    </w:p>
    <w:p/>
    <w:p>
      <w:pPr/>
      <w:r>
        <w:rPr>
          <w:rStyle w:val="myStyle"/>
        </w:rPr>
        <w:t xml:space="preserve">
	五、重点场所、重点行业从业人员要严格落实戴口罩、测温验码、通风消毒等疫情防控措施。在乘坐公共交通工具、进出学校、幼儿园、养老院、福利院、公共服务场所、交通场站、密闭场所时必须科学规范佩戴口罩。重点人员和职业暴露人员要佩戴医用外科口罩或符合n95防护口罩或以上级别的防护口罩。
</w:t>
      </w:r>
    </w:p>
    <w:p/>
    <w:p>
      <w:pPr/>
      <w:r>
        <w:rPr>
          <w:rStyle w:val="myStyle"/>
        </w:rPr>
        <w:t xml:space="preserve">
	六、时刻保持个人防护意识。坚持勤洗手、常通风、戴口罩、公筷制、分餐制等卫生习惯和生活方式，保持安全社交距离。个人、家庭聚会人数控制在10人以下，提倡线上拜年，减少不必要的串门、走访。一旦出现发热、咳嗽、乏力等可疑症状，要做好个人防护，及时前往就近医疗机构发热门诊就诊，就医过程避免乘坐公共交通工具。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2023-12-26T09:50:06+08:00</dcterms:created>
  <dcterms:modified xsi:type="dcterms:W3CDTF">2023-12-26T09:50:06+08:00</dcterms:modified>
</cp:coreProperties>
</file>

<file path=docProps/custom.xml><?xml version="1.0" encoding="utf-8"?>
<Properties xmlns="http://schemas.openxmlformats.org/officeDocument/2006/custom-properties" xmlns:vt="http://schemas.openxmlformats.org/officeDocument/2006/docPropsVTypes"/>
</file>