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拓展项目汉诺塔 拓展活动策划方案</w:t>
      </w:r>
    </w:p>
    <w:p/>
    <w:p/>
    <w:p>
      <w:pPr/>
      <w:r>
        <w:rPr>
          <w:rStyle w:val="myStyle"/>
        </w:rPr>
        <w:t xml:space="preserve">拓展项目汉诺塔</w:t>
      </w:r>
    </w:p>
    <w:p/>
    <w:p>
      <w:pPr/>
      <w:r>
        <w:rPr>
          <w:rStyle w:val="myStyle"/>
        </w:rPr>
        <w:t xml:space="preserve">
	　　汉诺塔，又叫河内塔，是源自印度一个古老传说的益智游戏：大梵天创造世界的时候做了三根金刚石柱子，在一根柱子上从下往上按照大小顺序摞着64片黄金圆盘。大梵天命令婆罗门把圆盘从下面开始按大小顺序重新摆放在另一根柱子上;并且规定，在小圆盘上不能放大圆盘，在三根柱子之间一次只能移动一个圆盘!下面应届毕业生小编就来为大家介绍拓展项目汉诺塔，希望对大家有帮助!</w:t>
      </w:r>
    </w:p>
    <w:p/>
    <w:p>
      <w:pPr/>
      <w:r>
        <w:rPr>
          <w:rStyle w:val="myStyle"/>
        </w:rPr>
        <w:t xml:space="preserve">
	　　项目介绍</w:t>
      </w:r>
    </w:p>
    <w:p/>
    <w:p>
      <w:pPr/>
      <w:r>
        <w:rPr>
          <w:rStyle w:val="myStyle"/>
        </w:rPr>
        <w:t xml:space="preserve">
	　　这是一个考验集体智慧的项目，根据要求，学员需在规定时间内将汉诺塔从A区移到C区。这个项目能训练团队合作解决问题的能力;让学员学会用不用的角度思考问题;诊断学员的'个性特征;提升团队间的沟通能力。</w:t>
      </w:r>
    </w:p>
    <w:p/>
    <w:p>
      <w:pPr/>
      <w:r>
        <w:rPr>
          <w:rStyle w:val="myStyle"/>
        </w:rPr>
        <w:t xml:space="preserve">
	　　人数与时间</w:t>
      </w:r>
    </w:p>
    <w:p/>
    <w:p>
      <w:pPr/>
      <w:r>
        <w:rPr>
          <w:rStyle w:val="myStyle"/>
        </w:rPr>
        <w:t xml:space="preserve">
	　　14人左右为宜。项目讲解与学员提问时间：10分钟;项目执行时间：60分钟;回顾总结时间：20分钟，总时间90分钟。</w:t>
      </w:r>
    </w:p>
    <w:p/>
    <w:p>
      <w:pPr/>
      <w:r>
        <w:rPr>
          <w:rStyle w:val="myStyle"/>
        </w:rPr>
        <w:t xml:space="preserve">
	　　场地与物品</w:t>
      </w:r>
    </w:p>
    <w:p/>
    <w:p>
      <w:pPr/>
      <w:r>
        <w:rPr>
          <w:rStyle w:val="myStyle"/>
        </w:rPr>
        <w:t xml:space="preserve">
	　　一块平整的场地，室内外都可以。所需物品：五个大小不等的纸箱、塑料箱、砖块或书籍。</w:t>
      </w:r>
    </w:p>
    <w:p/>
    <w:p>
      <w:pPr/>
      <w:r>
        <w:rPr>
          <w:rStyle w:val="myStyle"/>
        </w:rPr>
        <w:t xml:space="preserve">
	　　操作流程</w:t>
      </w:r>
    </w:p>
    <w:p/>
    <w:p>
      <w:pPr/>
      <w:r>
        <w:rPr>
          <w:rStyle w:val="myStyle"/>
        </w:rPr>
        <w:t xml:space="preserve">
	　　1、布置场地，标明A、B、C三个区域，并在A区将纸箱由大到小堆成塔形;</w:t>
      </w:r>
    </w:p>
    <w:p/>
    <w:p>
      <w:pPr/>
      <w:r>
        <w:rPr>
          <w:rStyle w:val="myStyle"/>
        </w:rPr>
        <w:t xml:space="preserve">
	　　2、培训师布置项目，接受学员提问;</w:t>
      </w:r>
    </w:p>
    <w:p/>
    <w:p>
      <w:pPr/>
      <w:r>
        <w:rPr>
          <w:rStyle w:val="myStyle"/>
        </w:rPr>
        <w:t xml:space="preserve">
	　　3、项目开始，该项目分为两个阶段(第一阶段20分钟+第二阶段40分钟);</w:t>
      </w:r>
    </w:p>
    <w:p/>
    <w:p>
      <w:pPr/>
      <w:r>
        <w:rPr>
          <w:rStyle w:val="myStyle"/>
        </w:rPr>
        <w:t xml:space="preserve">
	　　4、项目结束，回顾总结与分享。</w:t>
      </w:r>
    </w:p>
    <w:p/>
    <w:p>
      <w:pPr/>
      <w:r>
        <w:rPr>
          <w:rStyle w:val="myStyle"/>
        </w:rPr>
        <w:t xml:space="preserve">
	　　规则及注意</w:t>
      </w:r>
    </w:p>
    <w:p/>
    <w:p>
      <w:pPr/>
      <w:r>
        <w:rPr>
          <w:rStyle w:val="myStyle"/>
        </w:rPr>
        <w:t xml:space="preserve">
	　　1、第一阶段为讨论与准备阶段，时间为20分钟，此时学员可以说话;</w:t>
      </w:r>
    </w:p>
    <w:p/>
    <w:p>
      <w:pPr/>
      <w:r>
        <w:rPr>
          <w:rStyle w:val="myStyle"/>
        </w:rPr>
        <w:t xml:space="preserve">
	　　2、第二阶段为执行阶段，时间为40分钟，培训师宣布开始后，学员不可说话，也不能写字，禁止用现代通信设备沟通;</w:t>
      </w:r>
    </w:p>
    <w:p/>
    <w:p>
      <w:pPr/>
      <w:r>
        <w:rPr>
          <w:rStyle w:val="myStyle"/>
        </w:rPr>
        <w:t xml:space="preserve">
	　　3、以上规定，每违反一次加时30秒;</w:t>
      </w:r>
    </w:p>
    <w:p/>
    <w:p>
      <w:pPr/>
      <w:r>
        <w:rPr>
          <w:rStyle w:val="myStyle"/>
        </w:rPr>
        <w:t xml:space="preserve">
	　　4、每次只能有一个人搬动一个纸箱，纸箱可以话在A、B、C任意一区，搬过纸箱的人不能再参与拖动;</w:t>
      </w:r>
    </w:p>
    <w:p/>
    <w:p>
      <w:pPr/>
      <w:r>
        <w:rPr>
          <w:rStyle w:val="myStyle"/>
        </w:rPr>
        <w:t xml:space="preserve">
	　　5、整个项目执行过程中，纸箱的堆放方法只能是下大上小。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2023-04-29T20:50:43+08:00</dcterms:created>
  <dcterms:modified xsi:type="dcterms:W3CDTF">2023-04-29T20:50:43+08:00</dcterms:modified>
</cp:coreProperties>
</file>

<file path=docProps/custom.xml><?xml version="1.0" encoding="utf-8"?>
<Properties xmlns="http://schemas.openxmlformats.org/officeDocument/2006/custom-properties" xmlns:vt="http://schemas.openxmlformats.org/officeDocument/2006/docPropsVTypes"/>
</file>