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拓展游戏：捉鬼游戏</w:t>
      </w:r>
    </w:p>
    <w:p/>
    <w:p/>
    <w:p>
      <w:pPr/>
      <w:r>
        <w:rPr>
          <w:rStyle w:val="myStyle"/>
        </w:rPr>
        <w:t xml:space="preserve">
	拓展游戏：捉鬼游戏
</w:t>
      </w:r>
    </w:p>
    <w:p/>
    <w:p>
      <w:pPr/>
      <w:r>
        <w:rPr>
          <w:rStyle w:val="myStyle"/>
        </w:rPr>
        <w:t xml:space="preserve">
	四种角色：法官、平民、鬼、傻子
</w:t>
      </w:r>
    </w:p>
    <w:p/>
    <w:p>
      <w:pPr/>
      <w:r>
        <w:rPr>
          <w:rStyle w:val="myStyle"/>
        </w:rPr>
        <w:t xml:space="preserve">
	每个人在游戏开始前被分发一张小纸条。小纸条上的内容由法官来填写，每个人只能看见自己的纸条上的内容。平民的纸条上会写着一种具体的事物，比如棒棒糖;傻子的纸条上会写着一些和棒棒糖有些关联但又不太靠谱的东西，比如小零食;而鬼的纸条上只写着鬼和字数。比如平民写棒棒糖的话鬼的纸条就会写鬼，三个字。然后大家顺时针次序依次描述这个事物，通过描述确定谁是鬼。
</w:t>
      </w:r>
    </w:p>
    <w:p/>
    <w:p>
      <w:pPr/>
      <w:r>
        <w:rPr>
          <w:rStyle w:val="myStyle"/>
        </w:rPr>
        <w:t xml:space="preserve">
	角色解释：
</w:t>
      </w:r>
    </w:p>
    <w:p/>
    <w:p>
      <w:pPr/>
      <w:r>
        <w:rPr>
          <w:rStyle w:val="myStyle"/>
        </w:rPr>
        <w:t xml:space="preserve">
	法官：游戏的主持者，游戏里猜的词语由他写。
</w:t>
      </w:r>
    </w:p>
    <w:p/>
    <w:p>
      <w:pPr/>
      <w:r>
        <w:rPr>
          <w:rStyle w:val="myStyle"/>
        </w:rPr>
        <w:t xml:space="preserve">
	平民：一个具体的词语，比如谁是卧底里的那个大多数人拿到的词，比如何炅
</w:t>
      </w:r>
    </w:p>
    <w:p/>
    <w:p>
      <w:pPr/>
      <w:r>
        <w:rPr>
          <w:rStyle w:val="myStyle"/>
        </w:rPr>
        <w:t xml:space="preserve">
	傻子：一个与平明拿的词语相近的词，比如维嘉
</w:t>
      </w:r>
    </w:p>
    <w:p/>
    <w:p>
      <w:pPr/>
      <w:r>
        <w:rPr>
          <w:rStyle w:val="myStyle"/>
        </w:rPr>
        <w:t xml:space="preserve">
	鬼：纸条是空白，上面只有标明身份的“鬼”字，和要猜的词语是几个字，比如“鬼，两个字”
</w:t>
      </w:r>
    </w:p>
    <w:p/>
    <w:p>
      <w:pPr/>
      <w:r>
        <w:rPr>
          <w:rStyle w:val="myStyle"/>
        </w:rPr>
        <w:t xml:space="preserve">
	游戏开始时，法官会请大家都闭眼，然后说:鬼请睁眼。这时所有的鬼睁眼，然后几个鬼合伙确定谁来做第一个发言描述的人。一般的做法就是把鬼的发言顺序尽量靠后，这样鬼就能多听听前面的好人的发言(当然前面的也可能有傻子。)
</w:t>
      </w:r>
    </w:p>
    <w:p/>
    <w:p>
      <w:pPr/>
      <w:r>
        <w:rPr>
          <w:rStyle w:val="myStyle"/>
        </w:rPr>
        <w:t xml:space="preserve">
	决定发言顺序后，大家顺时针依次发言。发言的内容可以描述这个事物，但是不能说出这个事物，也不能提及该事物的这几个字，比如棒棒糖，你可以描述"这个东西可以吃“，”这个东西可以舔"等等。在此我讲述一下不同角色的描述目的。平民自然是描述你手中的事物，你的描述既能表述这个事物让其他的平民听懂，同时还不能让鬼猜出来，如果鬼猜出来的话鬼就赢了;傻子的描述要尽量的混淆视听，让平民们分不出谁是鬼，同时给鬼一些提示;而鬼就比较简单了，你只能听别人的描述来忽悠大家了......
</w:t>
      </w:r>
    </w:p>
    <w:p/>
    <w:p>
      <w:pPr/>
      <w:r>
        <w:rPr>
          <w:rStyle w:val="myStyle"/>
        </w:rPr>
        <w:t xml:space="preserve">
	捉鬼游戏开始时会发言两轮，第一轮的发言基本上就是描述，而到了第二轮的发言，大家就可以根据别人发言的蛛丝马迹来推断别人是好人还是鬼或者傻子，你可以把你的怀疑或推理当做描述，你甚至可以什么都不说，当然这样大家就认为你可能是鬼。在结束第二轮的描述后，大家基本上就对每个人的角色有了一个大概的`了解，这时就会开始投票。从第一个发言人开始，同意他是鬼的请举手(同时举手，不能观望，法官监督)。然后第二个发言人，同意他是鬼的举手，顺次投票。投票时每个人只能投一个角色，不能重复投票。投票完后，选取一个被投人数最多的角色"杀死"，同时亮出身份。然后下一轮的发言从被杀死的人的下一个人开始。以后的发言只有一轮，每轮发言结束后都投票，再选择一个人"杀死"。
</w:t>
      </w:r>
    </w:p>
    <w:p/>
    <w:p>
      <w:pPr/>
      <w:r>
        <w:rPr>
          <w:rStyle w:val="myStyle"/>
        </w:rPr>
        <w:t xml:space="preserve">
	当大家"杀死"一个人的时候，他亮出身份。杀死鬼即为杀死鬼，杀死平民和杀死傻子都认为是杀死平民，即错杀。错杀的次数不能大于鬼的个数，比如游戏中有两个鬼，那么只能错杀一次，不然就视为鬼胜利。当场上的鬼被杀死的时候，他可以去猜这个事物到底是什么，如果猜中即为鬼胜利。每个鬼只能猜一次，当然也可以在所有鬼都死亡后所有的鬼一起猜。
</w:t>
      </w:r>
    </w:p>
    <w:p/>
    <w:p>
      <w:pPr/>
      <w:r>
        <w:rPr>
          <w:rStyle w:val="myStyle"/>
        </w:rPr>
        <w:t xml:space="preserve">
	游戏流程
</w:t>
      </w:r>
    </w:p>
    <w:p/>
    <w:p>
      <w:pPr/>
      <w:r>
        <w:rPr>
          <w:rStyle w:val="myStyle"/>
        </w:rPr>
        <w:t xml:space="preserve">
	1.确定谁当法官，确定好后，由法官出题。假如这次的题目平民是“何炅”，啥子是“维嘉”，鬼就是“鬼，两个字”。
</w:t>
      </w:r>
    </w:p>
    <w:p/>
    <w:p>
      <w:pPr/>
      <w:r>
        <w:rPr>
          <w:rStyle w:val="myStyle"/>
        </w:rPr>
        <w:t xml:space="preserve">
	2.法官主持，让大家都闭眼，然后法官喊鬼睁开眼，由鬼确定从哪一个人开始描述，确定好后，鬼闭上眼，法官再喊大家睁开眼睛，然后由刚指定的人顺时针发言。ps：一般的做法就是把鬼的发言顺序尽量靠后，这样鬼就能多听听前面的好人的发言(当然前面的也可能有傻子。)
</w:t>
      </w:r>
    </w:p>
    <w:p/>
    <w:p>
      <w:pPr/>
      <w:r>
        <w:rPr>
          <w:rStyle w:val="myStyle"/>
        </w:rPr>
        <w:t xml:space="preserve">
	3.第一轮陈述结束后，大家开始投票决定谁是鬼，以此类推，直到消灭全部的鬼，或者平民和傻子全被冤死。
</w:t>
      </w:r>
    </w:p>
    <w:p/>
    <w:p>
      <w:pPr/>
      <w:r>
        <w:rPr>
          <w:rStyle w:val="myStyle"/>
        </w:rPr>
        <w:t xml:space="preserve">
	陈述技巧：
</w:t>
      </w:r>
    </w:p>
    <w:p/>
    <w:p>
      <w:pPr/>
      <w:r>
        <w:rPr>
          <w:rStyle w:val="myStyle"/>
        </w:rPr>
        <w:t xml:space="preserve">
	发言的内容可以描述这个事物，但是不能说出这个事物，也不能提及该事物的这几个字。此我讲述一下不同角色的描述目的。平民自然是描述你手中的事物，你的描述既能表述这个事物让其他的平民听懂，同时还不能让鬼猜出来，如果鬼猜出来的话鬼就赢了;傻子的描述要尽量的混淆视听，让平民们分不出谁是鬼，同时给鬼一些提示;而鬼就比较简单了，你只能听别人的描述来忽悠大家了......
</w:t>
      </w:r>
    </w:p>
    <w:p/>
    <w:p>
      <w:pPr/>
      <w:r>
        <w:rPr>
          <w:rStyle w:val="myStyle"/>
        </w:rPr>
        <w:t xml:space="preserve">
	捉鬼游戏开始时会发言两轮，第一轮的发言基本上就是描述，而到了第二轮的发言，大家就可以根据别人发言的蛛丝马迹来推断别人是好人还是鬼或者傻子，你可以把你的怀疑或推理当做描述，你甚至可以什么都不说，当然这样大家就认为你可能是鬼。在结束第二轮的描述后，大家基本上就对每个人的角色有了一个大概的了解，这时就会开始投票。从第一个发言人开始，同意他是鬼的请举手(同时举手，不能观望，法官监督)。然后第二个发言人，同意他是鬼的举手，顺次投票。投票时每个人只能投一个角色，不能重复投票。投票完后，选取一个被投人数最多的角色"杀死"，同时亮出身份。然后下一轮的发言从被杀死的人的下一个人开始。以后的发言只有一轮，每轮发言结束后都投票，再选择一个人"杀死"。
</w:t>
      </w:r>
    </w:p>
    <w:p/>
    <w:p>
      <w:pPr/>
      <w:r>
        <w:rPr>
          <w:rStyle w:val="myStyle"/>
        </w:rPr>
        <w:t xml:space="preserve">
	当大家"杀死"一个人的时候，他亮出身份。杀死鬼即为杀死鬼，杀死平民和杀死傻子都认为是杀死平民，即错杀。错杀的次数不能大于鬼的个数，比如游戏中有两个鬼，那么只能错杀一次，不然就视为鬼胜利。当场上的鬼被杀死的时候，他可以去猜这个事物到底是什么，如果猜中即为鬼胜利。每个鬼只能猜一次，当然也可以在所有鬼都死亡后所有的鬼一起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2023-10-21T18:24:27+08:00</dcterms:created>
  <dcterms:modified xsi:type="dcterms:W3CDTF">2023-10-21T18:24:27+08:00</dcterms:modified>
</cp:coreProperties>
</file>

<file path=docProps/custom.xml><?xml version="1.0" encoding="utf-8"?>
<Properties xmlns="http://schemas.openxmlformats.org/officeDocument/2006/custom-properties" xmlns:vt="http://schemas.openxmlformats.org/officeDocument/2006/docPropsVTypes"/>
</file>