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党员教师师德师风演讲稿 党员教师师德师风谈心谈话记录内容范文</w:t>
      </w:r>
    </w:p>
    <w:p/>
    <w:p/>
    <w:p>
      <w:pPr/>
      <w:r>
        <w:rPr>
          <w:rStyle w:val="myStyle"/>
        </w:rPr>
        <w:t xml:space="preserve">党员教师师德师风演讲稿</w:t>
      </w:r>
    </w:p>
    <w:p/>
    <w:p>
      <w:pPr/>
      <w:r>
        <w:rPr>
          <w:rStyle w:val="myStyle"/>
        </w:rPr>
        <w:t xml:space="preserve">　　导语：演讲稿也叫演讲词，它是在较为隆重的仪式上和某些公众场合发表的讲话文稿。以下是小编整理党员教师师德师风演讲稿的资料，欢迎阅读参考。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xx 年9月，我来到了XX区实验小学。我接手了五年级的2个班的数学科的教学。我清楚的记得，班里那个名叫王俊的男孩。一天，他的班主任告诉我，他写了一篇日记，大体是这样的：今天上数学课，他忘记了拿数学课本。上课刚开始，老师依旧让同学们做几道练习题，他在练习本上认真的做着，生怕不遵守纪律让老师发现。因为他没有带课本。老师布置上题目后，就慢慢下来巡视，走到他这里时，问，你的书呢?他说没带。老师毫不犹豫的把自己的书送给了我。王俊本以为老师要用课本打他的头呢，但是老师没有发火，给了书就走了过去。他那节课学的特别认真。心里特别感激老师。在这件事情之后，王俊的学习积极性也很高。</w:t>
      </w:r>
    </w:p>
    <w:p/>
    <w:p>
      <w:pPr/>
      <w:r>
        <w:rPr>
          <w:rStyle w:val="myStyle"/>
        </w:rPr>
        <w:t xml:space="preserve">　　就是这样的一件小事，改变了学生对老师的看法，改变了学生对数学课的学习状态。其实很简单，在学生还没有“尊师”的时候先做到“爱生”，心里多一份对学生的理解与宽容，这就是爱的表现。爱的力量原来这么强大啊。这使我深信，一个教师，只要他对学生付出足够的爱，学生一定会用心接纳他。</w:t>
      </w:r>
    </w:p>
    <w:p/>
    <w:p>
      <w:pPr/>
      <w:r>
        <w:rPr>
          <w:rStyle w:val="myStyle"/>
        </w:rPr>
        <w:t xml:space="preserve">　　什么是教师对学生的爱?尊重、理解、关心、爱护是对学生的爱;潜心教学研究，追求教学高效率是对学生的爱;“严是爱，松是害”，高标准、严要求也是对学生的爱;有时候“视而不见”，故作不知也体现出对学生的爱……</w:t>
      </w:r>
    </w:p>
    <w:p/>
    <w:p>
      <w:pPr/>
      <w:r>
        <w:rPr>
          <w:rStyle w:val="myStyle"/>
        </w:rPr>
        <w:t xml:space="preserve">　　孩子们是活生生的生命，情感的阳光无论温暖还是炽烈都毫无遮挡，他们应当无拘无束，尽享生命快乐。老师个人的愁郁与失意应深藏心底，给予孩子们的永远应是快乐和阳光，毕竟选择这份职业就意味着选择了孩子，选择了孩子就应当让快乐洒遍孩子的心田，这才是为人师者应该做的。</w:t>
      </w:r>
    </w:p>
    <w:p/>
    <w:p>
      <w:pPr/>
      <w:r>
        <w:rPr>
          <w:rStyle w:val="myStyle"/>
        </w:rPr>
        <w:t xml:space="preserve">　　教师不仅要有爱的情怀，而且要把握爱的艺术。教师爱生，必须结合学生的经历、家庭环境、个性特点、学业成绩以及当时的环境氛围等诸多因素，实现“因材施教”。教师与学生的交流，也就是对学生示爱的过程，要经过分析思考，有心理准备;要选择恰当的时机、方式和方法;要合情合理、实事求实。合适的时候，一句话、一个眼神、一种表情、一条批语，点点滴滴都是对学生的爱;不合时宜，不仅达不到效果，还可能产生负面影响。与后进生交流，教师更要注意呵护其 “心”，应该是“潺潺溪水”、“润物无声”;宽严适度，要求合适;在其闪光之处肯定和激励，在心态平静愉悦之时指出其不足。</w:t>
      </w:r>
    </w:p>
    <w:p/>
    <w:p>
      <w:pPr/>
      <w:r>
        <w:rPr>
          <w:rStyle w:val="myStyle"/>
        </w:rPr>
        <w:t xml:space="preserve">　　师爱，师德的灵魂，更是教师素质的核心。教师对学生的爱，就是“师爱”。在一定程度上，热爱学生就是热爱教育事业。但热爱学生并不是一件容易的事，让学生体会到教师的爱更困难。林崇德教授认为，“疼爱自己的孩子是本能，而热爱别人的孩子是神圣!”因为教师对学生的爱“在性质上是一种只讲付出不记回报的、无私的、广泛的且没有血缘关系的爱，在原则上是一种严慈相济的爱。这种爱是神圣的。这种爱是教师教育学生的感情基础，学生一旦体会到这种感情，就会‘亲其师’，从而‘信其道’，也正是在这个过程中，教育实现了其根本的功能。因此，师爱就是师魂。”</w:t>
      </w:r>
    </w:p>
    <w:p/>
    <w:p>
      <w:pPr/>
      <w:r>
        <w:rPr>
          <w:rStyle w:val="myStyle"/>
        </w:rPr>
        <w:t xml:space="preserve">　　走上三尺讲台，教书育人，走下三尺讲台，为人师表。师德，不是简单的说教，而是一种精神体现，一种深厚的知识内涵和文化品位的体现!师德需要培养，需要教育，更需要的是――每位教师的自我修养!让我们以良好的师德，共同撑起教育的蓝天!</w:t>
      </w:r>
    </w:p>
    <w:p/>
    <w:p>
      <w:pPr/>
      <w:r>
        <w:rPr>
          <w:rStyle w:val="myStyle"/>
        </w:rPr>
        <w:t xml:space="preserve">　　我校在教师中深入开展师德学习，并就当前师德建设中的热点问题进行了热烈讨论。通过学习与讨论，受益不浅，感触颇多，我对师德的含义有了更深一层的体会。未来世界的竞争是教育的竞争,人才的竞争。推动教育事业发展的主体――教师,肩负着光荣而神圣的历史使命。</w:t>
      </w:r>
    </w:p>
    <w:p/>
    <w:p>
      <w:pPr/>
      <w:r>
        <w:rPr>
          <w:rStyle w:val="myStyle"/>
        </w:rPr>
        <w:t xml:space="preserve">　　“百年大计，教育为本；教育大计，教师为本；教师大计，师德为本。” 到底什么是师德师风？所谓师德，就是教师具备的最基本的道德素养；师风，是教师这个行业的风尚风气。爱岗敬业，教书育人，为人师表，诲人不倦，这都是师德。“十年树木，百年树人”，踏上三尺讲台，也就意味着踏上了艰巨而漫长的育人之旅。怎样才能做一名好教师呢？本人认真进行了反思，现做总结如下：</w:t>
      </w:r>
    </w:p>
    <w:p/>
    <w:p>
      <w:pPr/>
      <w:r>
        <w:rPr>
          <w:rStyle w:val="myStyle"/>
        </w:rPr>
        <w:t xml:space="preserve">　　一、努力学习，树立奋发向上的师德形象</w:t>
      </w:r>
    </w:p>
    <w:p/>
    <w:p>
      <w:pPr/>
      <w:r>
        <w:rPr>
          <w:rStyle w:val="myStyle"/>
        </w:rPr>
        <w:t xml:space="preserve">　　xx在全国优秀教师代表座谈会上的讲话中指出：“在当今时代知识层出不穷的条件下，要成为合格教育工作者，就必须不断学习、不断充实自己。广大教师要崇尚科学精神，树立终身学习理念，如饥似渴地学习新知识、新技能、新技术，拓宽知识视野，更新知识结构，不断提高教学质量和教书育人本领。”作为教师，只有学习，才能厚积薄发，促进教师专业化发展。学习是教师可持续发展的奠基石。所以我一直以来都注重多渠道的学习。平时多听课，听各种类型各种风格课，从多位老师身上吸取营养。积极参加校内、校外，组内，组外的听评课活动，增长见识，开阔眼界。积极参加学校、教育局组织的各项培训活动，认真完成各项作业，在学习中成长。我还订阅了《中学数学教师》等学科方面的报刊杂志，向书本学习，向更多的名师学习，不断地丰富、提高自己。学习其实是生活的一部分，大到一种理念，小到一个生字，都是学习的内容，而很多时候，都是不知不觉地就已经在学习了。做一个有心人，就能更多更好地学习。</w:t>
      </w:r>
    </w:p>
    <w:p/>
    <w:p>
      <w:pPr/>
      <w:r>
        <w:rPr>
          <w:rStyle w:val="myStyle"/>
        </w:rPr>
        <w:t xml:space="preserve">　　二、努力工作，树立无私奉献的师德形象</w:t>
      </w:r>
    </w:p>
    <w:p/>
    <w:p>
      <w:pPr/>
      <w:r>
        <w:rPr>
          <w:rStyle w:val="myStyle"/>
        </w:rPr>
        <w:t xml:space="preserve">　　人们常把教师比喻成一支默默无闻的蜡烛，燃烧了自己，照亮了别人。这其实是一种奉献精神。我对教师的无私奉献有两层理解。首先，教师的无私奉献体现在全心全意为学生服务。认真备课、上课、批改作业是教师最基本的工作，我主要想说的是对学生生活上的关心。其次，教师的`无私奉献体现在全心全意为学校服务。在学校的发展建设中，每一位教师都扮演着不同的角色。身为学校的一员，我响应学校各项号召，服从组织的安排，对各项任务都尽心尽力的完成。我先后为校博客、报道学校新闻活动撰写了多篇新闻稿件，还曾申请义务献血。我深知所做的都是一些微不足道的小事，但每做一件事，我想到的都是肩上的责任，领导的嘱托，所以从不敢懈担其实，教师的奉献精神的本质是对教育事业的热诚。正是它，教师才能够无怨无悔，数十年如一日，从事这份单调的而又丰富，平凡而又伟大的工作。</w:t>
      </w:r>
    </w:p>
    <w:p/>
    <w:p>
      <w:pPr/>
      <w:r>
        <w:rPr>
          <w:rStyle w:val="myStyle"/>
        </w:rPr>
        <w:t xml:space="preserve">　　三、身正为范，树立良好的师德榜样形象</w:t>
      </w:r>
    </w:p>
    <w:p/>
    <w:p>
      <w:pPr/>
      <w:r>
        <w:rPr>
          <w:rStyle w:val="myStyle"/>
        </w:rPr>
        <w:t xml:space="preserve">　　教育实践充分证明：教育学生不能单单靠灌输、说教，而更应靠老师身教。老师是学生最直接的榜样，也就是说，师德师风的好坏对学生有着深远的影响，凡要求学生做到的，教师首先必须做到。在日常生活中言行举止给学生树立一个良好的榜样，在课堂上以身作则，为人师表。正所谓教师无小节，处处是楷模。身为语文老师，我很注意语言的规范性，不在学生面前说脏话，说不合时宜的话，无论发多大的火，绝不说损伤学生自尊伤害学生心灵的话。上课方面，严格遵守作息时间，从不提前上课，也绝不拖堂。平时在讲课的同时讲授人生道理，传授自己的人生经验，尽自己的能力帮助学生树立正确的人生观、价值观、逆境观。为让自己成为值得学生学习的榜样而努力。</w:t>
      </w:r>
    </w:p>
    <w:p/>
    <w:p>
      <w:pPr/>
      <w:r>
        <w:rPr>
          <w:rStyle w:val="myStyle"/>
        </w:rPr>
        <w:t xml:space="preserve">　　我是一名普通党员，我是一名普通教师。党龄9年虽短，党性觉悟不低。教学经验虽少，胜在勤能补拙。我会在今后的工作生活中，继续践行科学发展观，努力塑造师德师风新形象，不断提高业务能力，为心爱的教育事业贡献一份光和热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2023-05-02T09:38:57+08:00</dcterms:created>
  <dcterms:modified xsi:type="dcterms:W3CDTF">2023-05-02T09:38:57+08:00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