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个人环保工作计划1000字精选</w:t>
      </w:r>
    </w:p>
    <w:p/>
    <w:p/>
    <w:p>
      <w:pPr/>
      <w:r>
        <w:rPr>
          <w:rStyle w:val="myStyle"/>
        </w:rPr>
        <w:t xml:space="preserve">　　</w:t>
      </w:r>
    </w:p>
    <w:p/>
    <w:p>
      <w:pPr/>
      <w:r>
        <w:rPr>
          <w:rStyle w:val="myStyle"/>
        </w:rPr>
        <w:t xml:space="preserve">　　为了更好的完成工作，有效的节省工作时间，这个时候更应该提前准备好一份工作计划。工作计划要制定，但不应把主要精力花在工作计划制定上。您是否对写好工作计划感到一脸迷茫呢？下面的内容是为大家整理的个人环保工作计划，更多相关信息请继续关注本网站。</w:t>
      </w:r>
    </w:p>
    <w:p/>
    <w:p>
      <w:pPr/>
      <w:r>
        <w:rPr>
          <w:rStyle w:val="myStyle"/>
        </w:rPr>
        <w:t xml:space="preserve">　　一、指导思想</w:t>
      </w:r>
    </w:p>
    <w:p/>
    <w:p>
      <w:pPr/>
      <w:r>
        <w:rPr>
          <w:rStyle w:val="myStyle"/>
        </w:rPr>
        <w:t xml:space="preserve">　　围绕贯彻落实国务院关于土壤环境保护的部署精神，以全面实施清洁土壤行动为落脚点，以土壤污染源头防治为主线，以理顺和完善机制为保障，以污染场地治理修复试点为抓手，进一步提升土壤污染综合防治的能力和水平，为如期完成清洁土壤行动奠定坚实的基础。</w:t>
      </w:r>
    </w:p>
    <w:p/>
    <w:p>
      <w:pPr/>
      <w:r>
        <w:rPr>
          <w:rStyle w:val="myStyle"/>
        </w:rPr>
        <w:t xml:space="preserve">　　二、总体目标</w:t>
      </w:r>
    </w:p>
    <w:p/>
    <w:p>
      <w:pPr/>
      <w:r>
        <w:rPr>
          <w:rStyle w:val="myStyle"/>
        </w:rPr>
        <w:t xml:space="preserve">　　20xx年主要预期目标是：完成4处疑似污染场地排查，配合上级部门基本建成省级土壤环境状况数据库；主要农产品产地和重点区域土壤环境状况监测覆盖面进一步扩大；土壤污染防治的政策机制、协调机制和重点工程跟踪机制基本健全；污染场地治理修复工作全面启动。</w:t>
      </w:r>
    </w:p>
    <w:p/>
    <w:p>
      <w:pPr/>
      <w:r>
        <w:rPr>
          <w:rStyle w:val="myStyle"/>
        </w:rPr>
        <w:t xml:space="preserve">　　三、主要任务</w:t>
      </w:r>
    </w:p>
    <w:p/>
    <w:p>
      <w:pPr/>
      <w:r>
        <w:rPr>
          <w:rStyle w:val="myStyle"/>
        </w:rPr>
        <w:t xml:space="preserve">　　（一）深入实施土壤污染源头防治。继续抓好重金属污染综合防治，深化重点防控区和重点企业治理，完成重金属排放年度削减任务。实施危险废物“双达标”提速行动，完成32家重点企业达标创建，稳步提升工业危险废物无害化处理率，确保医疗废物集中处置率保持100%。试点推进污泥转运刷卡行动，推动污泥处理设施建设。全面开展废塑料加工行业整治行动，基本解决行业性和区域性废塑料加工污染问题。完成全市生产化学品企业调查，为识别和预防化学品对土壤污染风险打好基础。</w:t>
      </w:r>
    </w:p>
    <w:p/>
    <w:p>
      <w:pPr/>
      <w:r>
        <w:rPr>
          <w:rStyle w:val="myStyle"/>
        </w:rPr>
        <w:t xml:space="preserve">　　（二）加快完善重点区域土壤环境监测监控。针对主要农产品产地，以及重金属重点防控区、再生有色金属利用企业聚集区、重点废弃物焚烧企业和固废填埋设施周边，试点开展土壤环境状况长期定点监测。同时，协调有关部门试点协助上级部门建立省级土壤环境状况数据库。</w:t>
      </w:r>
    </w:p>
    <w:p/>
    <w:p>
      <w:pPr/>
      <w:r>
        <w:rPr>
          <w:rStyle w:val="myStyle"/>
        </w:rPr>
        <w:t xml:space="preserve">　　（三）积极推进污染场地修复试点工程。健全疑似污染场地信息数据库，掌握疑似污染场地数量和分布，建立分级、动态的清单式管理机制。年内启动至少1处污染场地治理修复试点项目建设。</w:t>
      </w:r>
    </w:p>
    <w:p/>
    <w:p>
      <w:pPr/>
      <w:r>
        <w:rPr>
          <w:rStyle w:val="myStyle"/>
        </w:rPr>
        <w:t xml:space="preserve">　　（四）进一步完善土壤污染防治推进机制。加快建立土壤污染防治部门联席会议制度，总结第一阶段工作成效，分析存在的突出问题，研究部署今后一个时期的重点工作。同时，围绕贯彻国家和省里场地污染防治的文件精神，会同国土、建设和工业主管部门，研究制定本地实施细则和职能部门的分工方案，全面推行污染场地评估和修复制度。要结合污染场地排查结果，加强污染场地治理修复项目储备，建立重点工程跟踪制度，及时掌握重点项目进展，协调解决项目推进中的突出问题，确保如期完成建设。</w:t>
      </w:r>
    </w:p>
    <w:p/>
    <w:p>
      <w:pPr/>
      <w:r>
        <w:rPr>
          <w:rStyle w:val="myStyle"/>
        </w:rPr>
        <w:t xml:space="preserve">　　（五）加强清洁土壤行动的督查考核。结合生态文明建设督查工作，加大清洁土壤行动进展的指导检查，加强重点工作的定期盘点回顾。上级环保部门将对各地的清洁土壤行动进行抽查、督查，将对进度滞后的地区，进行通报，实行挂牌督办。将清洁土壤行动纳入年度目标责任考核。</w:t>
      </w:r>
    </w:p>
    <w:p/>
    <w:p>
      <w:pPr/>
      <w:r>
        <w:rPr>
          <w:rStyle w:val="myStyle"/>
        </w:rPr>
        <w:t xml:space="preserve">　　xx年，是 “xx”目标任务的xx之年，是环保部门抢抓新机遇，求得新发展，再登新台阶之年。为开创“xx”环保工作的崭新局面，我局将继续按照 “重点工作求突破、单项工作争先进、整体工作创特色”的要求，积极谋划，重点推进，力争使各项工作取得新的进展。</w:t>
      </w:r>
    </w:p>
    <w:p/>
    <w:p>
      <w:pPr/>
      <w:r>
        <w:rPr>
          <w:rStyle w:val="myStyle"/>
        </w:rPr>
        <w:t xml:space="preserve">　　一、创新管理方法，实现单纯执法监管部门向综合管理部门转变</w:t>
      </w:r>
    </w:p>
    <w:p/>
    <w:p>
      <w:pPr/>
      <w:r>
        <w:rPr>
          <w:rStyle w:val="myStyle"/>
        </w:rPr>
        <w:t xml:space="preserve">　　首先，通过实施区政府环保工作季度点评、部门联合督查、河断长督查制和环保问责制等一系列行之有效的新型环境管理方法，努力构建上下相互协调、各部门密切协作，横向到边、纵向到底的合作体系，形成治污合力。落实以镇、街、园区为单元的环保网格化管理制度，进一步完善形成各级各有关部门主动参与的全区环保工作合力。其次，在治理技术上，综合运用工程、技术和生态方法，加大治理力度。在治理手段上，充分运用法律、经济和必要的行政手段，既形成严格排放、合理开发的强大压力，又形成主动治理水环境的积极动力。再次，在宣传教育上，充分发挥媒体作用，在全社会形成良好舆论氛围，动员全社会力量参与环境保护，有效利用市区人大代表、政协委员等监督力量，扩大行风监督员队伍、热心环保网民及环保民间团体等参与力量，构建最广泛的环保“统一战线”。</w:t>
      </w:r>
    </w:p>
    <w:p/>
    <w:p>
      <w:pPr/>
      <w:r>
        <w:rPr>
          <w:rStyle w:val="myStyle"/>
        </w:rPr>
        <w:t xml:space="preserve">　　二、加大污染减排力度，确保完成年度减排目标任务</w:t>
      </w:r>
    </w:p>
    <w:p/>
    <w:p>
      <w:pPr/>
      <w:r>
        <w:rPr>
          <w:rStyle w:val="myStyle"/>
        </w:rPr>
        <w:t xml:space="preserve">　　一是积极做好两个污水处理厂“收尾”及“开头”工作。分别是完成城北污水处理厂的收尾工作，完成减排工程台账资料的编制，通过上级考核验收。启动环保产业园污水处理厂建设工作，督促环保产业园污水处理厂完成所有前期审批手续，力争在xx年开工建设，确保完成年度主要污染物减排任务。</w:t>
      </w:r>
    </w:p>
    <w:p/>
    <w:p>
      <w:pPr/>
      <w:r>
        <w:rPr>
          <w:rStyle w:val="myStyle"/>
        </w:rPr>
        <w:t xml:space="preserve">　　二是继续加强建设项目环境管理，严格把好项目准入关、环评关、验收关，尤其是严格执行饮用水源保护区项目审批各项规定，切实提高项目准入门槛。</w:t>
      </w:r>
    </w:p>
    <w:p/>
    <w:p>
      <w:pPr/>
      <w:r>
        <w:rPr>
          <w:rStyle w:val="myStyle"/>
        </w:rPr>
        <w:t xml:space="preserve">　　三是强化对企业污染治理设施的监督管理，确保所有治理设施高效稳定运行。四是引入市场和法律机制，实施征收超标排污费、减排保证金和绿色信贷等制度，倒逼、推动企业治污。</w:t>
      </w:r>
    </w:p>
    <w:p/>
    <w:p>
      <w:pPr/>
      <w:r>
        <w:rPr>
          <w:rStyle w:val="myStyle"/>
        </w:rPr>
        <w:t xml:space="preserve">　　三、强化工业污染防治，做好重点企业行业监管</w:t>
      </w:r>
    </w:p>
    <w:p/>
    <w:p>
      <w:pPr/>
      <w:r>
        <w:rPr>
          <w:rStyle w:val="myStyle"/>
        </w:rPr>
        <w:t xml:space="preserve">　　完善企业环保等级评定办法，深入开展重点排污单位环保等级评定，评定结果作为实施行政处罚、争取环保专项资金、污染防治资金等的依据。积极打造环境管理放心行业，针对各行业具体问题，推出针对性整治措施，制订“一厂一策”的综合整治方案，科学开展专项整治。引导服务企业节能减排、开展清洁生产、推行循环经济，举办相应的工作培训班，让更多的企业了解这项和支持环保工作，实现由“强制性”向“自愿性”的转变。深化环境监察范围、内容和时段的全覆盖，现场检查范围覆盖所有排污企业、抽查范围覆盖镇(街道、园区)，检查内容包括从建设项目管理、固废污染源到排污口规范化情况等各个方面。继续抓好核与辐射环境管理，确保全区涉源单位持证率达100%。抓好固体废物污染环境防治工作，加快固体废物管理机构建设，配备必要的技术设备，确保危险废物安全处理处置率达100%。</w:t>
      </w:r>
    </w:p>
    <w:p/>
    <w:p>
      <w:pPr/>
      <w:r>
        <w:rPr>
          <w:rStyle w:val="myStyle"/>
        </w:rPr>
        <w:t xml:space="preserve">　　四、力求生态创建有突破，全力提升生态区建设水平</w:t>
      </w:r>
    </w:p>
    <w:p/>
    <w:p>
      <w:pPr/>
      <w:r>
        <w:rPr>
          <w:rStyle w:val="myStyle"/>
        </w:rPr>
        <w:t xml:space="preserve">　　依照《亭湖区“xx”环境保护及生态建设规划》以及江苏沿海开发战略的要求和国家环保部新出台的生态县(区)、生态市、生态省建设指标，配合生态市建设规划的相关内容，积极组织修编我区生态区建设规划，报政府批准实施。在全区召开推进生态区建设大会，推进生态文明镇(街道)、村建设试点工作，建成一批生态文明建设示范镇(街道)、村，为建设生态区细胞工程夯实基础。在“国”头上狠下功夫，坚持好中选好、优中选优，全面开展“一村三街道”的国家级创建工作，新洋村、伍佑街道、五星街道和新城街道建设规划通过国家级评审。在省、市级创建上再登台阶，抓好省、市级环境优美乡镇、生态村的创建，按照生态区建设标准，按期完成创建任务。积极指导与督促环保产业园做好省级生态工业园区创建工作，督促抓紧组织省级《生态工业园区建设规划》编写工作。</w:t>
      </w:r>
    </w:p>
    <w:p/>
    <w:p>
      <w:pPr/>
      <w:r>
        <w:rPr>
          <w:rStyle w:val="myStyle"/>
        </w:rPr>
        <w:t xml:space="preserve">　　五、抓好镇、村试点，大力推进农村环境综合整治工作</w:t>
      </w:r>
    </w:p>
    <w:p/>
    <w:p>
      <w:pPr/>
      <w:r>
        <w:rPr>
          <w:rStyle w:val="myStyle"/>
        </w:rPr>
        <w:t xml:space="preserve">　　根据农村环境综合整治“xx”规划的要求，在一至两个乡镇积极探索开展区级连片整治工作试点，进一步深化农村环境综合整治工作，努力促进农村环境质量改善。在抓好全区10个行政村试点的基础上，在全区再确定2-3个行政村参与试点，作为xx年全区推进的重点。同时，全力争取中央农村环保以奖促治和省农村环境综合整治以奖代补资金。与省、市有关部门及兄弟单位积极协调，在全区组织各块分管负责人赴有关农村环境综合整治好的典型地区考察学习。</w:t>
      </w:r>
    </w:p>
    <w:p/>
    <w:p>
      <w:pPr/>
      <w:r>
        <w:rPr>
          <w:rStyle w:val="myStyle"/>
        </w:rPr>
        <w:t xml:space="preserve">　　六、用好环境保护纠纷调解委员会平台，扎实做好环境信访调处</w:t>
      </w:r>
    </w:p>
    <w:p/>
    <w:p>
      <w:pPr/>
      <w:r>
        <w:rPr>
          <w:rStyle w:val="myStyle"/>
        </w:rPr>
        <w:t xml:space="preserve">　　充分利用好环保纠纷调解委员会这个平台，完善环境信访举报受理工作，严格按照时限要求进行调处，确保环境信访件件有着落，尽量将各种环境纠纷、矛盾化解在萌芽状态。实施领导接访和包案、环境信访工作例会、月度分析通报考核等三项制度，强化源头排查有效控制、疑难信访挂牌督办、信息预警、应急预案和内部管理培训考核等措施，定期组织环保圆桌对话，有效推进环境问题及时有效解决。基本实现“一控两降两提高”(控制信访总量、越级及重复信访量下降、结案率和满意率提高)的目标。</w:t>
      </w:r>
    </w:p>
    <w:p/>
    <w:p>
      <w:pPr/>
      <w:r>
        <w:rPr>
          <w:rStyle w:val="myStyle"/>
        </w:rPr>
        <w:t xml:space="preserve">　　七、深入开展环境保护宣传，大力营造公众参与的浓烈氛围</w:t>
      </w:r>
    </w:p>
    <w:p/>
    <w:p>
      <w:pPr/>
      <w:r>
        <w:rPr>
          <w:rStyle w:val="myStyle"/>
        </w:rPr>
        <w:t xml:space="preserve">　　一是以绿色系列创建为抓手，通过生态读本、宣讲团等形式把生态文明的理念渗透到基层。大力创建绿色社区、绿色学校、环保企业、环境教育基地。</w:t>
      </w:r>
    </w:p>
    <w:p/>
    <w:p>
      <w:pPr/>
      <w:r>
        <w:rPr>
          <w:rStyle w:val="myStyle"/>
        </w:rPr>
        <w:t xml:space="preserve">　　二是营造社会氛围。充分利用广播、电视、报刊、网络等新闻媒体，开展多层次、多形式的舆论宣传和科普教育，丰富人们的环境科技知识，提高环境法制观念。举行各类环保公众参与活动，出台政策大力扶持民间环保组织。</w:t>
      </w:r>
    </w:p>
    <w:p/>
    <w:p>
      <w:pPr/>
      <w:r>
        <w:rPr>
          <w:rStyle w:val="myStyle"/>
        </w:rPr>
        <w:t xml:space="preserve">　　三是倡导绿色文化。引导社区居民、学生积极参与环境保护，鼓励居民、学生选择环保友好的生活方式，创造绿色生活的道德氛围，组织绿色志愿者队伍。创新宣传载体，选择社区搞试点，启动“老社区、新绿色”楼门文化宣传项目，在试点社区设置固定式宣传栏和环保画框。四是注重加强污染事故防范的宣传工作。面向企业和群众广泛宣传环境突发事件的</w:t>
      </w:r>
    </w:p>
    <w:p/>
    <w:p>
      <w:pPr/>
      <w:r>
        <w:rPr>
          <w:rStyle w:val="myStyle"/>
        </w:rPr>
        <w:t xml:space="preserve">　　报告、信息传递及救护等方式方法，努力增强对环境污染事故群防群治的整体合力。</w:t>
      </w:r>
    </w:p>
    <w:p/>
    <w:p>
      <w:pPr/>
      <w:r>
        <w:rPr>
          <w:rStyle w:val="myStyle"/>
        </w:rPr>
        <w:t xml:space="preserve">　　八、服务优化经济发展，努力探索和谐发展的生态文明之路</w:t>
      </w:r>
    </w:p>
    <w:p/>
    <w:p>
      <w:pPr/>
      <w:r>
        <w:rPr>
          <w:rStyle w:val="myStyle"/>
        </w:rPr>
        <w:t xml:space="preserve">　　把环境保护放到经济社会发展的大局中统筹考虑，从更高层次上做好环境保护工作。</w:t>
      </w:r>
    </w:p>
    <w:p/>
    <w:p>
      <w:pPr/>
      <w:r>
        <w:rPr>
          <w:rStyle w:val="myStyle"/>
        </w:rPr>
        <w:t xml:space="preserve">　　一是培育竞争有序的环评市场。全区环评市场不但对具备相应资质的所有环评机构放开，而且积极引进外地知名的甲级环评机构来区开展业务，加强宣传信息服务，在环保窗口、相关网站和新闻媒体公布在区从事环评工作的环评单位基本信息、业务情况等，便于环评和建设单位互相选择。</w:t>
      </w:r>
    </w:p>
    <w:p/>
    <w:p>
      <w:pPr/>
      <w:r>
        <w:rPr>
          <w:rStyle w:val="myStyle"/>
        </w:rPr>
        <w:t xml:space="preserve">　　二是推进行业发展。在环科学会成立区环评行业分会，不定期组织环评单位及环评编制人员开展业务培训及业务交流，进一步提高环评质量。积极开展环保课题研究，力争课题研究上突破，能在省里立项，争取到科技资金支持。同时认真组织农村生活污水处理的技术推广，在处理技术提标上下功夫。</w:t>
      </w:r>
    </w:p>
    <w:p/>
    <w:p>
      <w:pPr/>
      <w:r>
        <w:rPr>
          <w:rStyle w:val="myStyle"/>
        </w:rPr>
        <w:t xml:space="preserve">　　三是实行服务承诺。督促所有在区开展业务的环评单位作出服务时间和规范收费等承诺，并予以公示。四是加强服务质量考核。印发《亭湖区建设项目环境影响评价机构检查考核办法(试行)》，实施对环评机构的全面考核，检查考核的内容从侧重环评文件编制质量的考核，转变为对环评质量、编制时间、合同价格等三方面进行考核，从单一的年底抽查考核转变为日常考核、项目会审考核、年度抽查考核等三方面的综合考核。对考核结果实行通报制度，对环评单位考核较差的单位，在公示的环评机构名单中取消。</w:t>
      </w:r>
    </w:p>
    <w:p/>
    <w:p>
      <w:pPr/>
      <w:r>
        <w:rPr>
          <w:rStyle w:val="myStyle"/>
        </w:rPr>
        <w:t xml:space="preserve">　　九、继续创先争优，锤炼一流的环保队伍</w:t>
      </w:r>
    </w:p>
    <w:p/>
    <w:p>
      <w:pPr/>
      <w:r>
        <w:rPr>
          <w:rStyle w:val="myStyle"/>
        </w:rPr>
        <w:t xml:space="preserve">　　一是继续开展创先争优系列活动。通过开展专业知识培训、月度点评、勤廉点述、公开承诺、行风评议等行之有效的形式，进一步加强环保系统行风、政风、党风建设，把干部职工的思想统一到全心全意为人民服务，为经济建设服务上来，全面提升队伍素质。</w:t>
      </w:r>
    </w:p>
    <w:p/>
    <w:p>
      <w:pPr/>
      <w:r>
        <w:rPr>
          <w:rStyle w:val="myStyle"/>
        </w:rPr>
        <w:t xml:space="preserve">　　二是全面加强各项基础能力建设。成立专门的处理突发性环境污染事件的预警应急能力队伍，加强基础设施建设，建设环境应急中心，全面提升环境应急能力。对照全国环境监测站建设标准要求，加强环境监测基础设施建设，建立环境监测中心，加强自动监测系统建设，全面提升环境监测能力。加强环境执法队伍建设，配备现场监察设备及车辆，按照标准化建设要求建设环境监察办公用房，全面提高环境执法监察能力。</w:t>
      </w:r>
    </w:p>
    <w:p/>
    <w:p>
      <w:pPr/>
      <w:r>
        <w:rPr>
          <w:rStyle w:val="myStyle"/>
        </w:rPr>
        <w:t xml:space="preserve">　　三是加大考核奖惩力度。严格兑现目标责任状，对于在工作中表现进步，创先争优工作取得一定成绩的，按有关程序给予提拔重用。对不能适应自身岗位，工作能力欠缺、工作马虎、不求上进的，坚决予以待岗或辞退。</w:t>
      </w:r>
    </w:p>
    <w:p/>
    <w:p>
      <w:pPr/>
      <w:r>
        <w:rPr>
          <w:rStyle w:val="myStyle"/>
        </w:rPr>
        <w:t xml:space="preserve">　　xx年，是 “xx”目标任务的xx之年，是环保部门抢抓新机遇，求得新发展，再登新台阶之年。为开创“xx”环保工作的崭新局面，我局将继续按照 “重点工作求突破、单项工作争先进、整体工作创特色”的要求，积极谋划，重点推进，力争使各项工作取得新的进展。</w:t>
      </w:r>
    </w:p>
    <w:p/>
    <w:p>
      <w:pPr/>
      <w:r>
        <w:rPr>
          <w:rStyle w:val="myStyle"/>
        </w:rPr>
        <w:t xml:space="preserve">　　一、创新管理方法，实现单纯执法监管部门向综合管理部门转变</w:t>
      </w:r>
    </w:p>
    <w:p/>
    <w:p>
      <w:pPr/>
      <w:r>
        <w:rPr>
          <w:rStyle w:val="myStyle"/>
        </w:rPr>
        <w:t xml:space="preserve">　　首先，通过实施区政府环保工作季度点评、部门联合督查、河断长督查制和环保问责制等一系列行之有效的新型环境管理方法，努力构建上下相互协调、各部门密切协作，横向到边、纵向到底的合作体系，形成治污合力。落实以镇、街、园区为单元的环保网格化管理制度，进一步完善形成各级各有关部门主动参与的全区环保工作合力。其次，在治理技术上，综合运用工程、技术和生态方法，加大治理力度。在治理手段上，充分运用法律、经济和必要的行政手段，既形成严格排放、合理开发的强大压力，又形成主动治理水环境的积极动力。再次，在宣传教育上，充分发挥媒体作用，在全社会形成良好舆论氛围，动员全社会力量参与环境保护，有效利用市区人大代表、政协委员等监督力量，扩大行风监督员队伍、热心环保网民及环保民间团体等参与力量，构建最广泛的环保“统一战线”。</w:t>
      </w:r>
    </w:p>
    <w:p/>
    <w:p>
      <w:pPr/>
      <w:r>
        <w:rPr>
          <w:rStyle w:val="myStyle"/>
        </w:rPr>
        <w:t xml:space="preserve">　　二、加大污染减排力度，确保完成年度减排目标任务</w:t>
      </w:r>
    </w:p>
    <w:p/>
    <w:p>
      <w:pPr/>
      <w:r>
        <w:rPr>
          <w:rStyle w:val="myStyle"/>
        </w:rPr>
        <w:t xml:space="preserve">　　一是积极做好两个污水处理厂“收尾”及“开头”工作。分别是完成城北污水处理厂的收尾工作，完成减排工程台账资料的编制，通过上级考核验收。启动环保产业园污水处理厂建设工作，督促环保产业园污水处理厂完成所有前期审批手续，力争在xx年开工建设，确保完成年度主要污染物减排任务。二是继续加强建设项目环境管理，严格把好项目准入关、环评关、验收关，尤其是严格执行饮用水源保护区项目审批各项规定，切实提高项目准入门槛。三是强化对企业污染治理设施的监督管理，确保所有治理设施高效稳定运行。四是引入市场和法律机制，实施征收超标排污费、减排保证金和绿色信贷等制度，倒逼、推动企业治污。</w:t>
      </w:r>
    </w:p>
    <w:p/>
    <w:p>
      <w:pPr/>
      <w:r>
        <w:rPr>
          <w:rStyle w:val="myStyle"/>
        </w:rPr>
        <w:t xml:space="preserve">　　三、强化工业污染防治，做好重点企业行业监管</w:t>
      </w:r>
    </w:p>
    <w:p/>
    <w:p>
      <w:pPr/>
      <w:r>
        <w:rPr>
          <w:rStyle w:val="myStyle"/>
        </w:rPr>
        <w:t xml:space="preserve">　　完善企业环保等级评定办法，深入开展重点排污单位环保等级评定，评定结果作为实施行政处罚、争取环保专项资金、污染防治资金等的依据。积极打造环境管理放心行业，针对各行业具体问题，推出针对性整治措施，制订“一厂一策”的综合整治方案，科学开展专项整治。引导服务企业节能减排、开展清洁生产、推行循环经济，举办相应的工作培训班，让的企业了解这项和支持环保工作，实现由“强制性”向“自愿性”的转变。深化环境监察范围、内容和时段的全覆盖，现场检查范围覆盖所有排污企业、抽查范围覆盖镇(街道、园区)，检查内容包括从建设项目管理、固废污染源到排污口规范化情况等各个方面。继续抓好核与辐射环境管理，确保全区涉源单位持证率达100%。抓好固体废物污染环境防治工作，加快固体废物管理机构建设，配备必要的技术设备，确保危险废物安全处理处置率达100%。</w:t>
      </w:r>
    </w:p>
    <w:p/>
    <w:p>
      <w:pPr/>
      <w:r>
        <w:rPr>
          <w:rStyle w:val="myStyle"/>
        </w:rPr>
        <w:t xml:space="preserve">　　四、力求生态创建有突破，全力提升生态区建设水平</w:t>
      </w:r>
    </w:p>
    <w:p/>
    <w:p>
      <w:pPr/>
      <w:r>
        <w:rPr>
          <w:rStyle w:val="myStyle"/>
        </w:rPr>
        <w:t xml:space="preserve">　　依照《亭湖区“xx”环境保护及生态建设规划》以及江苏沿海开发战略的要求和国家环保部新出台的生态县(区)、生态市、生态省建设指标，配合生态市建设规划的相关内容，积极组织修编我区生态区建设规划，报政府批准实施。在全区召开推进生态区建设大会，推进生态文明镇(街道)、村建设试点工作，建成一批生态文明建设示范镇(街道)、村，为建设生态区细胞工程夯实基础。在“国”头上狠下功夫，坚持好中选好、优中选优，全面开展“一村三街道”的国家级创建工作，新洋村、伍佑街道、五星街道和新城街道建设规划通过国家级评审。在省、市级创建上再登台阶，抓好省、市级环境优美乡镇、生态村的创建，按照生态区建设标准，按期完成创建任务。积极指导与督促环保产业园做好省级生态工业园区创建工作，督促抓紧组织省级《生态工业园区建设规划》编写工作。</w:t>
      </w:r>
    </w:p>
    <w:p/>
    <w:p>
      <w:pPr/>
      <w:r>
        <w:rPr>
          <w:rStyle w:val="myStyle"/>
        </w:rPr>
        <w:t xml:space="preserve">　　20xx年，我局将继续围绕环保中心工作，以求真、务实、高效的工作作风，积极谋划，重点推进，力争使各项工作取得新成效。</w:t>
      </w:r>
    </w:p>
    <w:p/>
    <w:p>
      <w:pPr/>
      <w:r>
        <w:rPr>
          <w:rStyle w:val="myStyle"/>
        </w:rPr>
        <w:t xml:space="preserve">　　1、继续严把环评审批关。进一步强化对污染源头的控制，严把建设项目环境准入关，严格执行并落实“环境影响评价法”和“三同时”制度，抓好项目环保审批管理，严肃查处“未批先建、未验先投”违法建设项目。</w:t>
      </w:r>
    </w:p>
    <w:p/>
    <w:p>
      <w:pPr/>
      <w:r>
        <w:rPr>
          <w:rStyle w:val="myStyle"/>
        </w:rPr>
        <w:t xml:space="preserve">　　2、继续加大污染防治力度。巩固和推进重点企业污染减排工作成果，继续加大黄标车淘汰、燃煤锅炉整治力度，加强挥发性有机物企业减排工作，强化污染防治工作，完成减排任务。</w:t>
      </w:r>
    </w:p>
    <w:p/>
    <w:p>
      <w:pPr/>
      <w:r>
        <w:rPr>
          <w:rStyle w:val="myStyle"/>
        </w:rPr>
        <w:t xml:space="preserve">　　3、继续强化环境执法监察。严厉打击环境违法行为，依法调查处理环境纠纷和环境污染事故。继续开展好“整治违法排污企业，维护群众健康”环保专项行动。</w:t>
      </w:r>
    </w:p>
    <w:p/>
    <w:p>
      <w:pPr/>
      <w:r>
        <w:rPr>
          <w:rStyle w:val="myStyle"/>
        </w:rPr>
        <w:t xml:space="preserve">　　4、不断加强环保自身能力建设。一是抓环保队伍自身业务知识学习，提升每位工作人员的工作能力和依法行政水平;二是抓廉政建设，定期组织学习《中央八项规定》及“三严三实”等关于党风廉政方面的规定，切实做到干干净净做人、老老实实做事，打造一支素质精良、作风过硬、业务精通的环保队伍。</w:t>
      </w:r>
    </w:p>
    <w:p/>
    <w:p>
      <w:pPr/>
      <w:r>
        <w:rPr>
          <w:rStyle w:val="myStyle"/>
        </w:rPr>
        <w:t xml:space="preserve">　　一、全局党员将按照市委文件精神常年扶持辖区单位社区的户、解放路社区户贫困户，为他们解决生活中的实际困难。</w:t>
      </w:r>
    </w:p>
    <w:p/>
    <w:p>
      <w:pPr/>
      <w:r>
        <w:rPr>
          <w:rStyle w:val="myStyle"/>
        </w:rPr>
        <w:t xml:space="preserve">　　二、节日期间走访慰问贫困户，为他们解决冬季取暖等问题。</w:t>
      </w:r>
    </w:p>
    <w:p/>
    <w:p>
      <w:pPr/>
      <w:r>
        <w:rPr>
          <w:rStyle w:val="myStyle"/>
        </w:rPr>
        <w:t xml:space="preserve">　　三、根据情况解决有劳动能力贫困户的就业问题，使他们能够早日摆脱贫困。</w:t>
      </w:r>
    </w:p>
    <w:p/>
    <w:p>
      <w:pPr/>
      <w:r>
        <w:rPr>
          <w:rStyle w:val="myStyle"/>
        </w:rPr>
        <w:t xml:space="preserve">　　四、帮助解决贫困户所收养的x名孤儿的学费等学习期间的各项费用。</w:t>
      </w:r>
    </w:p>
    <w:p/>
    <w:p>
      <w:pPr/>
      <w:r>
        <w:rPr>
          <w:rStyle w:val="myStyle"/>
        </w:rPr>
        <w:t xml:space="preserve">　　五、开展“送温暖、献爱心”活动号召全局干部职工为贫困户子女捐款捐物。</w:t>
      </w:r>
    </w:p>
    <w:p/>
    <w:p>
      <w:pPr/>
      <w:r>
        <w:rPr>
          <w:rStyle w:val="myStyle"/>
        </w:rPr>
        <w:t xml:space="preserve">　　六、党员经常性的深入贫困户家中，访贫问苦，了解第一手资料，对贫困户的冷暖要时刻放在心上，想方设法为他们解决为他们排忧解难。</w:t>
      </w:r>
    </w:p>
    <w:p/>
    <w:p>
      <w:pPr/>
      <w:r>
        <w:rPr>
          <w:rStyle w:val="myStyle"/>
        </w:rPr>
        <w:t xml:space="preserve">　　七、继续加大对对口帮扶单位的帮扶工作，在力所能及范围内为他们出谋划策发展特色种植及养殖业，提高经济收入，早日摆脱贫困。</w:t>
      </w:r>
    </w:p>
    <w:p/>
    <w:p>
      <w:pPr/>
      <w:r>
        <w:rPr>
          <w:rStyle w:val="myStyle"/>
        </w:rPr>
        <w:t xml:space="preserve">　　八、按照市委要求，继续做好安居工程的支持工作，使越来越多有困难的群众能够早日居住在安全、明亮的房子里。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2023-09-19T18:51:13+08:00</dcterms:created>
  <dcterms:modified xsi:type="dcterms:W3CDTF">2023-09-19T18:51:13+08:00</dcterms:modified>
</cp:coreProperties>
</file>

<file path=docProps/custom.xml><?xml version="1.0" encoding="utf-8"?>
<Properties xmlns="http://schemas.openxmlformats.org/officeDocument/2006/custom-properties" xmlns:vt="http://schemas.openxmlformats.org/officeDocument/2006/docPropsVTypes"/>
</file>