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学校党支部工作计划格式</w:t>
      </w:r>
    </w:p>
    <w:p/>
    <w:p/>
    <w:p>
      <w:pPr/>
      <w:r>
        <w:rPr>
          <w:rStyle w:val="myStyle"/>
        </w:rPr>
        <w:t xml:space="preserve">
	优秀的工作离不开优秀的工作计划，
</w:t>
      </w:r>
    </w:p>
    <w:p/>
    <w:p>
      <w:pPr/>
      <w:r>
        <w:rPr>
          <w:rStyle w:val="myStyle"/>
        </w:rPr>
        <w:t xml:space="preserve">
	XX年，我校党支部将以区教育局党委工作要点为指导，抓好和完成各项工作。认真学习、认真贯彻党的xx大精神及“xxxx”的重要思想，深入学习实践科学发展观，进一步解放思想，转变观念，增强支部的战斗堡垒作用，抓好各项工作，为我校实现新发展积极努力，特制定本年度学校党支部工作计划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XX年，学校各项工作将以邓小平理论和“xxxx”重要思想为指导，认真学习、贯彻党的xx大精神，继续深入学习实践科学发展观，以全面提高教师职业道德素质为核心，以爱岗敬业、教书育人、为人师表为重点，围绕学校的办学目标，树立党员、干部正确的世界观、人生观和价值观，增强教书育人的责任感和使命感。进一步解放思想、实事求是。不断改进工作方法、落实工作措施，凝聚所有的党员、干部、教职员工为全面推进素质教育和新课程改革而努力奋斗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2023-08-14T23:00:07+08:00</dcterms:created>
  <dcterms:modified xsi:type="dcterms:W3CDTF">2023-08-14T23:00:07+08:00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