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拓展项目沙场点兵</w:t>
      </w:r>
    </w:p>
    <w:p/>
    <w:p/>
    <w:p>
      <w:pPr/>
      <w:r>
        <w:rPr>
          <w:rStyle w:val="myStyle"/>
        </w:rPr>
        <w:t xml:space="preserve">拓展项目沙场点兵</w:t>
      </w:r>
    </w:p>
    <w:p/>
    <w:p>
      <w:pPr/>
      <w:r>
        <w:rPr>
          <w:rStyle w:val="myStyle"/>
        </w:rPr>
        <w:t xml:space="preserve">　　拓展项目沙场点兵不知道大家有没有玩过，下面就由应届毕业生小编为您介绍拓展项目沙场点兵的玩法吧!</w:t>
      </w:r>
    </w:p>
    <w:p/>
    <w:p>
      <w:pPr/>
      <w:r>
        <w:rPr>
          <w:rStyle w:val="myStyle"/>
        </w:rPr>
        <w:t xml:space="preserve">　　拓展项目沙场点兵项目意义</w:t>
      </w:r>
    </w:p>
    <w:p/>
    <w:p>
      <w:pPr/>
      <w:r>
        <w:rPr>
          <w:rStyle w:val="myStyle"/>
        </w:rPr>
        <w:t xml:space="preserve">　　团队的领导层在看不到队员们的工作状态，摸不到现在的工作进度下，无法清晰的了解到整个工作的进展，中层管理在汇报工作进展时无法组织有效的沟通表述，没有办法明确的传达现在的工作状态，执行层无法领会领导层的指令，无法进行接下来的`工作。</w:t>
      </w:r>
    </w:p>
    <w:p/>
    <w:p>
      <w:pPr/>
      <w:r>
        <w:rPr>
          <w:rStyle w:val="myStyle"/>
        </w:rPr>
        <w:t xml:space="preserve">　　拓展项目沙场点兵游戏规则</w:t>
      </w:r>
    </w:p>
    <w:p/>
    <w:p>
      <w:pPr/>
      <w:r>
        <w:rPr>
          <w:rStyle w:val="myStyle"/>
        </w:rPr>
        <w:t xml:space="preserve">　　规划出一个战场，由司令发号命令，指挥官只能传递命令，战场上除司令以外任何人不能说话或发出声音，司令背坐于战场，战场上会存在shou雷和地雷，司令要指挥士兵干掉对方。</w:t>
      </w:r>
    </w:p>
    <w:p/>
    <w:p>
      <w:pPr/>
      <w:r>
        <w:rPr>
          <w:rStyle w:val="myStyle"/>
        </w:rPr>
        <w:t xml:space="preserve">　　场地道具要求简介：空旷的场地，准备好凳子，项目需要道具。</w:t>
      </w:r>
    </w:p>
    <w:p/>
    <w:p>
      <w:pPr/>
      <w:r>
        <w:rPr>
          <w:rStyle w:val="myStyle"/>
        </w:rPr>
        <w:t xml:space="preserve">　　拓展训练沙场点兵感想</w:t>
      </w:r>
    </w:p>
    <w:p/>
    <w:p>
      <w:pPr/>
      <w:r>
        <w:rPr>
          <w:rStyle w:val="myStyle"/>
        </w:rPr>
        <w:t xml:space="preserve">　　俗话说：“尺有所短，寸有所长。”如果全部都是将军，谁来打仗?反过来，如果全部都是士兵，谁来指挥?因此，要进行角色定位，认定“我是谁”，“我”扮演和充当一个什么样的角色，我要做什么，要怎样做才能做好，在其职，做其事，尽其责。团队中要真正做到每位成员职责清晰，分工明确，资源共享，没有壁垒，从而使团队实现高效。</w:t>
      </w:r>
    </w:p>
    <w:p/>
    <w:p>
      <w:pPr/>
      <w:r>
        <w:rPr>
          <w:rStyle w:val="myStyle"/>
        </w:rPr>
        <w:t xml:space="preserve">　　拓展项目沙场点兵总结举例</w:t>
      </w:r>
    </w:p>
    <w:p/>
    <w:p>
      <w:pPr/>
      <w:r>
        <w:rPr>
          <w:rStyle w:val="myStyle"/>
        </w:rPr>
        <w:t xml:space="preserve">　　健全的系统流程为团队的高效提供了有力的保障。这是因为，系统流程首先解决了团队中各个成员在各个领域、在各项工作中的输入输出关系问题，明确了各自的职责所在，这样，就有效确保了团队成员各司其职、各尽其力，心往一处想，劲往一处使，避免了因不规范而扯皮的现象;其次，系统流程为团队成员所从事的各项工作提供了有益的指导，就如同一本行动的指南，引导团队的运作，同时又如同一个游戏的规则，保证了团队成员必须在这个规则内来行动，不然就随时有出局的可能。所以，总的来说，健全的系统流程有效提高了团队的整体效率，提高了团队的整体作战能力，使团队真正实现了高效。</w:t>
      </w:r>
    </w:p>
    <w:p/>
    <w:p>
      <w:pPr/>
      <w:r>
        <w:rPr>
          <w:rStyle w:val="myStyle"/>
        </w:rPr>
        <w:t xml:space="preserve">　　拓展项目沙场点兵分享点</w:t>
      </w:r>
    </w:p>
    <w:p/>
    <w:p>
      <w:pPr/>
      <w:r>
        <w:rPr>
          <w:rStyle w:val="myStyle"/>
        </w:rPr>
        <w:t xml:space="preserve">　　1、实际工作执行中与领导层了解的差异。</w:t>
      </w:r>
    </w:p>
    <w:p/>
    <w:p>
      <w:pPr/>
      <w:r>
        <w:rPr>
          <w:rStyle w:val="myStyle"/>
        </w:rPr>
        <w:t xml:space="preserve">　　2、执行层最大的困惑。</w:t>
      </w:r>
    </w:p>
    <w:p/>
    <w:p>
      <w:pPr/>
      <w:r>
        <w:rPr>
          <w:rStyle w:val="myStyle"/>
        </w:rPr>
        <w:t xml:space="preserve">　　3、作为中间的纽带，你认为最重要的是什么?</w:t>
      </w:r>
    </w:p>
    <w:p/>
    <w:p>
      <w:pPr/>
      <w:r>
        <w:rPr>
          <w:rStyle w:val="myStyle"/>
        </w:rPr>
        <w:t xml:space="preserve">　　4、是什么导致我们的失误?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2023-04-10T19:07:54+08:00</dcterms:created>
  <dcterms:modified xsi:type="dcterms:W3CDTF">2023-04-10T19:07:54+08:00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