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制造工业控制系统信息安全分析论文 工业控制系统行业领域有哪些</w:t>
      </w:r>
    </w:p>
    <w:p/>
    <w:p/>
    <w:p>
      <w:pPr/>
      <w:r>
        <w:rPr>
          <w:rStyle w:val="myStyle"/>
        </w:rPr>
        <w:t xml:space="preserve">制造工业控制系统信息平安分析论文　　如今，随着时代的开展以及科技的不断进步，两化融合正在不断的推进，在制造行业当中，已经应用到了越来越多的控制技术以及网络技术，而工业控制系统也同样得到了广泛的应用，工业控制系统的应用，有效的提高了鞠躬制造业的生产能力　　到目前为止，我国的制造企业当中已经广泛实现了对于分布式控制系统、PCS系统、IED等控制系统的应用由于涉及机密，因此制造业应更为重视信息平安问题　　西方工业革命是工业控制系统的起源，而在进入了信息化时代之后，工业控制系统更是在西方兴旺国家得到了广泛的应用到目前为止，自动控制理论得到了不断的开展，人工智能、模糊控制等都已经应用到工业控制系统当中在我国的军工企业中，自主品牌较少，较多的是应用国外的工业控制系统，因此一方面要求企业自身重视信息平安问题，另一方面也要求国家加强自主产品的研发　　我国的工业控制系统的主要软硬件等均因进入工业强国，对于高新技术，国外厂商对我国进行了高度封锁，因此，我国缺乏工业制造系统的核心知识，在平安防护上并不主动，尤其是对于制造行业，风险巨大　　目前，在控制系统上，PC与Windows的技术架构议程主流，而在工业控制网络当中，多以MES作为主要的网络节点，这就使得整个网络信息当中有一定的操作漏洞，而要在保证系统独立的基础上保证其稳定运行，就不能在Windows平台上进行补丁的安装，但与此同时，不安装补丁也会存在被攻击的可能，这就会造成一定的平安隐患　　无论是什么工业控制设备，其都具有一定的漏洞，要做到没有漏洞，可以说几乎是不可能的，只是漏洞是否容易被人发现并利用的程度不一样，很多的黑、客专门寻找漏洞进行攻击，除此之外，由于国外厂商在技术上对我国进行封锁，也有可能在设备上留下后门　　如今，随着时代的进步和科技的开展，物联网技术正在快速、健康的开展着，这就使得OPC等协议广泛的应用在工业控制网络当中，使得通信协议平安问题成为了一种普遍的问题，这种问题非常容易受到攻击，并且会导致防火墙无法正常发挥功能　　很工业控制系统，由于追求可用性，而在一定的程度上牺牲了平安性能，这就给系统的信息平安带来了巨大的威胁由于平安策略与管理流程较为脆弱，且缺乏正规的培训，因此往往从设计阶段开始，就没有考虑平安，也没有落实平安制度，这常常会导致在维修中出现重大事故　　近些年来，由于针对工业控制系统的病毒入侵时间不断出现，因此给工业控制系统带来了巨大的危害针对特洛伊木马、逻辑炸弹等入侵方式进行研究，分析其传播途径，以及如何破坏设备，结合多种手段，研究系统防止入侵的方法，今儿减少病毒带来的威胁，已经成为了目前需要解决的当务之急　　基本上每款控制设备都有漏洞，而国外厂商的产品也有可能右后门，针对漏洞或者是后门的攻击行为已经成为了我国制造业的巨大威胁，应加速开展设备研究，通过分析可能存在的后门或者漏洞，建立有效的防窃取手段，防止这些漏洞成为不法分子的入侵手段，提升系统低于风险的能力　　就目前来讲，制造业的信息平安问题并没有一个完善的解决方法以及解决方案，因此要加强我国军工制造业的的信息平安，就需要开展对于工业控制系统信息平安的研究，这不仅有着非常重要的战略意义，也能够帮助企业认识信息平安的重要性，提升企业应对信息平安问题的能力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2023-05-12T09:59:18+08:00</dcterms:created>
  <dcterms:modified xsi:type="dcterms:W3CDTF">2023-05-12T09:59:18+08:00</dcterms:modified>
</cp:coreProperties>
</file>

<file path=docProps/custom.xml><?xml version="1.0" encoding="utf-8"?>
<Properties xmlns="http://schemas.openxmlformats.org/officeDocument/2006/custom-properties" xmlns:vt="http://schemas.openxmlformats.org/officeDocument/2006/docPropsVTypes"/>
</file>