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小学第21届推普宣传周活动总结</w:t>
      </w:r>
    </w:p>
    <w:p/>
    <w:p/>
    <w:p>
      <w:pPr/>
      <w:r>
        <w:rPr>
          <w:rStyle w:val="myStyle"/>
        </w:rPr>
        <w:t xml:space="preserve">
	任何一个统一的国家都有其统一的语言和文字，语言和文字一样都是国家主权和民族尊严的象征。
</w:t>
      </w:r>
    </w:p>
    <w:p/>
    <w:p>
      <w:pPr/>
      <w:r>
        <w:rPr>
          <w:rStyle w:val="myStyle"/>
        </w:rPr>
        <w:t xml:space="preserve">
	小学第21届推普宣传周活动总结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2018年9月10日至16日是第21届全国推广普通话宣传周。我们学校根据教育部教语用函〔2018〕x号文件及XX区语委办的通知要求结合学校的实际，以习近平新时代中国特色社会主义思想为指导，深入贯彻党的十九大精神，紧紧围绕“五位一体”总体布局和“四个全面”战略布局，坚定“四个自信”，贯彻创新、协调、绿色、开放、共享的发展理念，全面贯彻国家语言文字方针政策和法律法规，大力推广和规范使用国家通用语言文字，提升国民语言能力，传承发展中华优秀传统文化，为建设与综合国力相适应的语言文化强国提供有力支撑，为打赢脱贫攻坚战、全面建成小康社会奠定良好基础。
</w:t>
      </w:r>
    </w:p>
    <w:p/>
    <w:p>
      <w:pPr/>
      <w:r>
        <w:rPr>
          <w:rStyle w:val="myStyle"/>
        </w:rPr>
        <w:t xml:space="preserve">
	二、活动主题
</w:t>
      </w:r>
    </w:p>
    <w:p/>
    <w:p>
      <w:pPr/>
      <w:r>
        <w:rPr>
          <w:rStyle w:val="myStyle"/>
        </w:rPr>
        <w:t xml:space="preserve">
	本届推普周主题为：说好普通话，迈进新时代。
</w:t>
      </w:r>
    </w:p>
    <w:p/>
    <w:p>
      <w:pPr/>
      <w:r>
        <w:rPr>
          <w:rStyle w:val="myStyle"/>
        </w:rPr>
        <w:t xml:space="preserve">
	习近平总书记指出：“一个国家、一个民族要振兴，就必须在历史前进的逻辑中前进、在时代发展的潮流中发展。”我们要以习近平新时代中国特色社会主义思想为指导，自觉将语言文字工作融入到国家全面深化改革的大局中，全面深化语言文字事业改革发展，不断创新，通过形式多样的宣传和实践活动，引领广大群众不断增强自觉规范使用国家通用语言文字的意识，不断增强自觉传承弘扬中华优秀传统文化的意识，树立高度的文化自觉和文化自信。通过全面系统扎实的工作，积极服务“一带一路”建设和区域协调、乡村振兴等国家重大发展战略，积极助力打赢脱贫攻坚战，服务两个一百年目标的实现。在新时代、新征程中，不忘初心、牢记使命，推动语言文字事业实现高质量发展。
</w:t>
      </w:r>
    </w:p>
    <w:p/>
    <w:p>
      <w:pPr/>
      <w:r>
        <w:rPr>
          <w:rStyle w:val="myStyle"/>
        </w:rPr>
        <w:t xml:space="preserve">
	三、活动领导小组
</w:t>
      </w:r>
    </w:p>
    <w:p/>
    <w:p>
      <w:pPr/>
      <w:r>
        <w:rPr>
          <w:rStyle w:val="myStyle"/>
        </w:rPr>
        <w:t xml:space="preserve">
	组长：xx
</w:t>
      </w:r>
    </w:p>
    <w:p/>
    <w:p>
      <w:pPr/>
      <w:r>
        <w:rPr>
          <w:rStyle w:val="myStyle"/>
        </w:rPr>
        <w:t xml:space="preserve">
	副组长：xx
</w:t>
      </w:r>
    </w:p>
    <w:p/>
    <w:p>
      <w:pPr/>
      <w:r>
        <w:rPr>
          <w:rStyle w:val="myStyle"/>
        </w:rPr>
        <w:t xml:space="preserve">
	组员：各中层领导 各班主任 语文老师
</w:t>
      </w:r>
    </w:p>
    <w:p/>
    <w:p>
      <w:pPr/>
      <w:r>
        <w:rPr>
          <w:rStyle w:val="myStyle"/>
        </w:rPr>
        <w:t xml:space="preserve">
	四、活动内容
</w:t>
      </w:r>
    </w:p>
    <w:p/>
    <w:p>
      <w:pPr/>
      <w:r>
        <w:rPr>
          <w:rStyle w:val="myStyle"/>
        </w:rPr>
        <w:t xml:space="preserve">
	1.紧扣主题，做好推普宣传活动。2018年是贯彻党的十九大精神的开局之年，是改革开放40周年，在中国特色社会主义进入新时代这个关键历史节点，各地要紧扣改革发展主题，发扬改革创新精神，不断研究语言文字工作领域的新情况，主动适应当前国际国内发展的新形势，服务国家发展战略需求，积极探索推普新形式，开展新活动。
</w:t>
      </w:r>
    </w:p>
    <w:p/>
    <w:p>
      <w:pPr/>
      <w:r>
        <w:rPr>
          <w:rStyle w:val="myStyle"/>
        </w:rPr>
        <w:t xml:space="preserve">
	2.为加强活动的领导，学校成立推普领导小组名单，并召开推普领导小组会议，落实具体工作。
</w:t>
      </w:r>
    </w:p>
    <w:p/>
    <w:p>
      <w:pPr/>
      <w:r>
        <w:rPr>
          <w:rStyle w:val="myStyle"/>
        </w:rPr>
        <w:t xml:space="preserve">
	3.积极营造宣传氛围。利用周一（9月10日）的升旗仪式时间专门对全体师生进行推普周宣传教育，向全校师生发出“推普周”活动倡议，介绍推广普通话和使用规范字的意义，明确本届推普周的时间、主题，同时把学校推普计划贯彻到全体师生，布置落实推普周活动安排。
</w:t>
      </w:r>
    </w:p>
    <w:p/>
    <w:p>
      <w:pPr/>
      <w:r>
        <w:rPr>
          <w:rStyle w:val="myStyle"/>
        </w:rPr>
        <w:t xml:space="preserve">
	4.由大队部负责聘请学生建立推普联络小组，每班选派两名普通话较好、能力较强的学生担任联络员，监督检查全校师生用语用字的规范情况，并做好书面记录，督促老师、同学使用普通话，规范教学语言，要求师生在公共场合说普通话；自查、纠正一切错别字、繁体字、异体字以及已废止的不规范简化字。养成师生说普通话，写规范字的良好习惯。
</w:t>
      </w:r>
    </w:p>
    <w:p/>
    <w:p>
      <w:pPr/>
      <w:r>
        <w:rPr>
          <w:rStyle w:val="myStyle"/>
        </w:rPr>
        <w:t xml:space="preserve">
	5.开展校内宣传活动。利用校园宣传栏、LED显示屏、校园广播站等各种宣传渠道，努力营造活动氛围，进一步渲染推普气氛，扩大推普宣传的影响。
</w:t>
      </w:r>
    </w:p>
    <w:p/>
    <w:p>
      <w:pPr/>
      <w:r>
        <w:rPr>
          <w:rStyle w:val="myStyle"/>
        </w:rPr>
        <w:t xml:space="preserve">
	6.各班级开展相关的推普主题活动。各班出一期黑板报。黑板报内容是本届推普周的时间、主题、推普口号、学校活动安排及有关推普的知识。各班级组织硬笔书法比赛、朗诵比赛，并推荐优秀者参加校级比赛。 老师进行演讲比赛。
</w:t>
      </w:r>
    </w:p>
    <w:p/>
    <w:p>
      <w:pPr/>
      <w:r>
        <w:rPr>
          <w:rStyle w:val="myStyle"/>
        </w:rPr>
        <w:t xml:space="preserve">
	7.结合学校实际，创造性地开展活动，全体师生积极参加，使“推普周”工作真正落到了实处。号召学生做个有心人，争当社会用字小医生，发现板报、宣传橱窗上有不规范的字及时向老师指出，在街面上发现有不规范的字及时向有关部门指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2023-10-24T14:24:39+08:00</dcterms:created>
  <dcterms:modified xsi:type="dcterms:W3CDTF">2023-10-24T14:24:39+08:00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