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教师结对帮扶纪实簿 教师结对帮扶计划及措施</w:t>
      </w:r>
    </w:p>
    <w:p/>
    <w:p/>
    <w:p>
      <w:pPr/>
      <w:r>
        <w:rPr>
          <w:rStyle w:val="myStyle"/>
        </w:rPr>
        <w:t xml:space="preserve">定边县在校学生教育脱贫帮扶纪实薄（2019至2020学年度第上学期）定边县学庄乡学区学生姓名_____________帮扶教师家访记录家长对学校和科任教师的要求及建议家访剪影至学年度第一学期教师帮扶活动小结项目内容学生素质综合评价师生结对帮扶工作须知</w:t>
      </w:r>
    </w:p>
    <w:p/>
    <w:p>
      <w:pPr/>
      <w:r>
        <w:rPr>
          <w:rStyle w:val="myStyle"/>
        </w:rPr>
        <w:t xml:space="preserve">1.师生结对帮扶记事簿,根据学校安排帮扶学生数，做到每生一本，由帮扶教师保管，记录帮扶过程；</w:t>
      </w:r>
    </w:p>
    <w:p/>
    <w:p>
      <w:pPr/>
      <w:r>
        <w:rPr>
          <w:rStyle w:val="myStyle"/>
        </w:rPr>
        <w:t xml:space="preserve">2.帮扶教师需全面掌握所帮学生家庭户口信息、现住址及家庭生活等详细情况，全面了解学生在校的学习、生活、与同学相处等情况，填好基本信息；</w:t>
      </w:r>
    </w:p>
    <w:p/>
    <w:p>
      <w:pPr/>
      <w:r>
        <w:rPr>
          <w:rStyle w:val="myStyle"/>
        </w:rPr>
        <w:t xml:space="preserve">3.根据对学生的全面掌握了解，认真制定符合实际的学期帮扶活动计划，忌假大空、忌敷衍了事；</w:t>
      </w:r>
    </w:p>
    <w:p/>
    <w:p>
      <w:pPr/>
      <w:r>
        <w:rPr>
          <w:rStyle w:val="myStyle"/>
        </w:rPr>
        <w:t xml:space="preserve">4.帮扶教师原则每周帮扶结对学生不少于3次（包括谈心谈话、关心冷暖、表扬鼓励等等），将最理想、最成功的一次填写在活动纪实上（也可以填写电访家长的内容）；</w:t>
      </w:r>
    </w:p>
    <w:p/>
    <w:p>
      <w:pPr/>
      <w:r>
        <w:rPr>
          <w:rStyle w:val="myStyle"/>
        </w:rPr>
        <w:t xml:space="preserve">5.帮扶教师对所帮学生的实地家访每学期不少于两次，家访时间可根据送资助、送政策、扶贫基层行及学校扶贫工作实际自行安排；</w:t>
      </w:r>
    </w:p>
    <w:p/>
    <w:p>
      <w:pPr/>
      <w:r>
        <w:rPr>
          <w:rStyle w:val="myStyle"/>
        </w:rPr>
        <w:t xml:space="preserve">6.每学期末，帮扶教师根据学期初帮扶活动计划小结结对帮扶工作;</w:t>
      </w:r>
    </w:p>
    <w:p/>
    <w:p>
      <w:pPr/>
      <w:r>
        <w:rPr>
          <w:rStyle w:val="myStyle"/>
        </w:rPr>
        <w:t xml:space="preserve">7.学校要不断完善师生结对帮扶工作方案，不定期安排检查师生结对帮扶工作，留下检查痕迹，督促教师将此项工作做好、做实，切勿流于形式；年终纳入教师综合考评帮扶学生（幼儿）基本信息姓名性别出生年月年月日身份证号学籍号学生家庭住址县镇村组号基本情管护情况住校（）走读（）陪读（）留守（）况学习生活情况户主姓名与本人关系身份证号联系方式姓名与本人关系健康状况出生年月联系方式家庭情况家庭人口劳动力收入来源是否建档立贫困类别一般（）低保（）五保（）卡户致贫原因脱贫时间备注说明备注栏填写学生的健康状况或特殊状况说明（如健康、残疾等）至学年度第学期帮扶纪实所在班级班主任享受资助项目标准享受金额领取时间备注普惠性资助其他资助免费项目帮扶教师性别单位职务职称联系电话（姓名）学生思想品德素质文化素养综合创新精神与评实践能力价身体及心理素质帮扶教师与学生合影至学年度第一学期教师帮扶活动计划项目内容学生分析计戈1」任务帮扶措施教师帮扶活动纪实帮扶纪实教师家访活动记录家庭住址家访教师家访时间家访目的家访记录家长对学校和科任教师的要求及建议家访男影教师帮扶活动纪实帮扶纪实教师家访活动记录家庭住址家访教师家访时间家访目的。</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2023-05-02T10:12:49+08:00</dcterms:created>
  <dcterms:modified xsi:type="dcterms:W3CDTF">2023-05-02T10:12:49+08:00</dcterms:modified>
</cp:coreProperties>
</file>

<file path=docProps/custom.xml><?xml version="1.0" encoding="utf-8"?>
<Properties xmlns="http://schemas.openxmlformats.org/officeDocument/2006/custom-properties" xmlns:vt="http://schemas.openxmlformats.org/officeDocument/2006/docPropsVTypes"/>
</file>