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中小幼15女娲补天（春江：章列丹）公开课教案教学设计课件</w:t>
      </w:r>
    </w:p>
    <w:p/>
    <w:p/>
    <w:p>
      <w:pPr/>
      <w:r>
        <w:rPr>
          <w:rStyle w:val="myStyle"/>
        </w:rPr>
        <w:t xml:space="preserve">立德树人，成人成才d春江中小与南安小学同步课堂教学设计学科语文年级四年级敕学内容</w:t>
      </w:r>
    </w:p>
    <w:p/>
    <w:p>
      <w:pPr/>
      <w:r>
        <w:rPr>
          <w:rStyle w:val="myStyle"/>
        </w:rPr>
        <w:t xml:space="preserve">15.女娟补天日期2021年10月27日春江中小（支援方）四</w:t>
      </w:r>
    </w:p>
    <w:p/>
    <w:p>
      <w:pPr/>
      <w:r>
        <w:rPr>
          <w:rStyle w:val="myStyle"/>
        </w:rPr>
        <w:t xml:space="preserve">（6）春江中小（支援方）章列丹上课班级上课教师南安镇小（受援方）南安镇小（受援方）春江中小（支援方）这是一个流传千古的神话故事讲的是古时候女婿为了拯救处于水深火热中的人们，冒着生命危险补天的故事赞扬了女蜗的勇敢、善良的品质，不怕危险、甘于奉献的精神选编这篇课文的意图，一是了解神话传说的特点，感受我国古代劳动人民丰富的想象力；二是体会女蜗为了拯救受苦受难的人们不怕危险、不怕困难、甘于奉献的精神学生在生活中也接触过部分神话故事，如《盘古开天》、《嫦娥奔月》等，教材、学情分对神话已有了一定的认识由于故事浅显易懂，了解故事主要内容并不难，难的是体会到女婿的献身精神和神话语言夸张、富有想象力的特点以及故事的神奇析、教学理念色彩南安镇小（受援方）</w:t>
      </w:r>
    </w:p>
    <w:p/>
    <w:p>
      <w:pPr/>
      <w:r>
        <w:rPr>
          <w:rStyle w:val="myStyle"/>
        </w:rPr>
        <w:t xml:space="preserve">1.会认“措、混”等9个生字</w:t>
      </w:r>
    </w:p>
    <w:p/>
    <w:p>
      <w:pPr/>
      <w:r>
        <w:rPr>
          <w:rStyle w:val="myStyle"/>
        </w:rPr>
        <w:t xml:space="preserve">2.能正确、流利、有感情地朗读课文</w:t>
      </w:r>
    </w:p>
    <w:p/>
    <w:p>
      <w:pPr/>
      <w:r>
        <w:rPr>
          <w:rStyle w:val="myStyle"/>
        </w:rPr>
        <w:t xml:space="preserve">3.了解女婿补天的原因，感受她为人类造福的决心教学目标</w:t>
      </w:r>
    </w:p>
    <w:p/>
    <w:p>
      <w:pPr/>
      <w:r>
        <w:rPr>
          <w:rStyle w:val="myStyle"/>
        </w:rPr>
        <w:t xml:space="preserve">4.发挥想象，试着把女婿从各地捡来五种颜色石头的过程说清楚、说生动重点:了解女婿补天的原因，感受她为人类造福的决心教学重难点难点:发挥想象，试着把女婿从各地捡来五种颜色石头的过程说清楚、说生动立德树人，成人成才d教学过程双方互动博第1课时学</w:t>
      </w:r>
    </w:p>
    <w:p/>
    <w:p>
      <w:pPr/>
      <w:r>
        <w:rPr>
          <w:rStyle w:val="myStyle"/>
        </w:rPr>
        <w:t xml:space="preserve">一、单元回顾，聚焦神话</w:t>
      </w:r>
    </w:p>
    <w:p/>
    <w:p>
      <w:pPr/>
      <w:r>
        <w:rPr>
          <w:rStyle w:val="myStyle"/>
        </w:rPr>
        <w:t xml:space="preserve">1.出示单元导语，回顾本单元主题神话爱</w:t>
      </w:r>
    </w:p>
    <w:p/>
    <w:p>
      <w:pPr/>
      <w:r>
        <w:rPr>
          <w:rStyle w:val="myStyle"/>
        </w:rPr>
        <w:t xml:space="preserve">2.出示图片，讲讲有关的人物及相关神话故事生</w:t>
      </w:r>
    </w:p>
    <w:p/>
    <w:p>
      <w:pPr/>
      <w:r>
        <w:rPr>
          <w:rStyle w:val="myStyle"/>
        </w:rPr>
        <w:t xml:space="preserve">3.出示女婿图片1,请学生读一下简介（板书并正音敬学生猜图片中的人物是女婿wd）业谁，出自哪个神话故事</w:t>
      </w:r>
    </w:p>
    <w:p/>
    <w:p>
      <w:pPr/>
      <w:r>
        <w:rPr>
          <w:rStyle w:val="myStyle"/>
        </w:rPr>
        <w:t xml:space="preserve">4.女婿被称作“人类之母”的原因是因为传说是她创创造了人类，有关的神话故事“女婿造人”相信大家己经知道新了</w:t>
      </w:r>
    </w:p>
    <w:p/>
    <w:p>
      <w:pPr/>
      <w:r>
        <w:rPr>
          <w:rStyle w:val="myStyle"/>
        </w:rPr>
        <w:t xml:space="preserve">5.出示女蜗图片2,今天我们要学习的是关于女姻的另一个故事，学生回答，教师揭示答案学生齐读课题（板书女蜗补天）学生齐读课题</w:t>
      </w:r>
    </w:p>
    <w:p/>
    <w:p>
      <w:pPr/>
      <w:r>
        <w:rPr>
          <w:rStyle w:val="myStyle"/>
        </w:rPr>
        <w:t xml:space="preserve">6.根据题目讲讲课文主要讲了一件什么事？女蜗冒着生命危险，为人类补天的故事学生根据题目说说课文主要内容</w:t>
      </w:r>
    </w:p>
    <w:p/>
    <w:p>
      <w:pPr/>
      <w:r>
        <w:rPr>
          <w:rStyle w:val="myStyle"/>
        </w:rPr>
        <w:t xml:space="preserve">二、预习检查，巩固字词</w:t>
      </w:r>
    </w:p>
    <w:p/>
    <w:p>
      <w:pPr/>
      <w:r>
        <w:rPr>
          <w:rStyle w:val="myStyle"/>
        </w:rPr>
        <w:t xml:space="preserve">1.出示课文中的9个生字，请同学读一读，组个词（尽量用文中的词语）措混项熄浆塌杀颂绩</w:t>
      </w:r>
    </w:p>
    <w:p/>
    <w:p>
      <w:pPr/>
      <w:r>
        <w:rPr>
          <w:rStyle w:val="myStyle"/>
        </w:rPr>
        <w:t xml:space="preserve">2.根据学生组词情况，出示相应的读音和词语学生按要求认读、组词教师指导“措”是平舌音，不要读错；“混乱”的“混”是多音字，注意区分读音“hfin”和“hUn”；“绩”的读音是“ji”，不要错读成“V”</w:t>
      </w:r>
    </w:p>
    <w:p/>
    <w:p>
      <w:pPr/>
      <w:r>
        <w:rPr>
          <w:rStyle w:val="myStyle"/>
        </w:rPr>
        <w:t xml:space="preserve">3.生字运用有一年，天地间忽然发生了一场大变动天上露出一个大窟窿，人们（惊慌失措），整个世界陷入了一片（混乱）女婿决心进行（一项）巨大而又艰难的工作一一补天她从各地拣来五学生按照生字顺序和文字色石，燃起神火熔炼随着神火（熄灭），五彩石炼成了黏稠的提示，进行生字组词填空，完成（石浆）,天终于补好了女婿担心天再（塌）下来，她（杀）了基本内容的梳理大乌龟，用它的四肢撑住天，又（杀）了黑龙，吓跑了猛兽们从此，天地恢复了平静，人们世世代代（传颂）着女婿的伟大（功绩）立德树人，成人成才d</w:t>
      </w:r>
    </w:p>
    <w:p/>
    <w:p>
      <w:pPr/>
      <w:r>
        <w:rPr>
          <w:rStyle w:val="myStyle"/>
        </w:rPr>
        <w:t xml:space="preserve">三、读课文第一段，引出全文博</w:t>
      </w:r>
    </w:p>
    <w:p/>
    <w:p>
      <w:pPr/>
      <w:r>
        <w:rPr>
          <w:rStyle w:val="myStyle"/>
        </w:rPr>
        <w:t xml:space="preserve">1.出示语段进行朗读学自从女婿创造了人，大地上到处是欢歌笑语，人们一直过学生读语段着快乐幸福的生活爱</w:t>
      </w:r>
    </w:p>
    <w:p/>
    <w:p>
      <w:pPr/>
      <w:r>
        <w:rPr>
          <w:rStyle w:val="myStyle"/>
        </w:rPr>
        <w:t xml:space="preserve">2.从第一段中，你可以用一个词来概括人们的生活生吗？（板书快乐幸福）学生寻找相关词语敬</w:t>
      </w:r>
    </w:p>
    <w:p/>
    <w:p>
      <w:pPr/>
      <w:r>
        <w:rPr>
          <w:rStyle w:val="myStyle"/>
        </w:rPr>
        <w:t xml:space="preserve">3.哪些词也能让你感受到这种快乐和幸福？（欢歌笑语）业</w:t>
      </w:r>
    </w:p>
    <w:p/>
    <w:p>
      <w:pPr/>
      <w:r>
        <w:rPr>
          <w:rStyle w:val="myStyle"/>
        </w:rPr>
        <w:t xml:space="preserve">4.在这两个词前面再用上了“到处”，可以让我们感创受到自从女蜗创造了人类，大地上一片幸福祥和课文为什么一新开始要写这些呢？</w:t>
      </w:r>
    </w:p>
    <w:p/>
    <w:p>
      <w:pPr/>
      <w:r>
        <w:rPr>
          <w:rStyle w:val="myStyle"/>
        </w:rPr>
        <w:t xml:space="preserve">四、学习第二段，感受强烈的反差</w:t>
      </w:r>
    </w:p>
    <w:p/>
    <w:p>
      <w:pPr/>
      <w:r>
        <w:rPr>
          <w:rStyle w:val="myStyle"/>
        </w:rPr>
        <w:t xml:space="preserve">1.”不料有一年，天地突然发生了一场大变动到底有多大的变动？请默读第二段，圈一圈学生默读课文，圈出关键</w:t>
      </w:r>
    </w:p>
    <w:p/>
    <w:p>
      <w:pPr/>
      <w:r>
        <w:rPr>
          <w:rStyle w:val="myStyle"/>
        </w:rPr>
        <w:t xml:space="preserve">2.反馈大窟窿、深沟、洪水、各种野兽词后反馈答案</w:t>
      </w:r>
    </w:p>
    <w:p/>
    <w:p>
      <w:pPr/>
      <w:r>
        <w:rPr>
          <w:rStyle w:val="myStyle"/>
        </w:rPr>
        <w:t xml:space="preserve">3.从这一段中，你可以用一个词来概括此时人们的生活吗？（板书混乱恐怖）</w:t>
      </w:r>
    </w:p>
    <w:p/>
    <w:p>
      <w:pPr/>
      <w:r>
        <w:rPr>
          <w:rStyle w:val="myStyle"/>
        </w:rPr>
        <w:t xml:space="preserve">4.哪些词也能让你感受到这种状态？（惊慌失措、四处学生寻找相关词语奔逃）</w:t>
      </w:r>
    </w:p>
    <w:p/>
    <w:p>
      <w:pPr/>
      <w:r>
        <w:rPr>
          <w:rStyle w:val="myStyle"/>
        </w:rPr>
        <w:t xml:space="preserve">5.课文为什么一开始要写人们的快乐呢？而到这里马上写得如此悲惨？（这样强烈的反差，才促使着主人公女蜗做出学生尝试回答强烈反差的了这惊天动地的大事她决定一一补天）描写手法</w:t>
      </w:r>
    </w:p>
    <w:p/>
    <w:p>
      <w:pPr/>
      <w:r>
        <w:rPr>
          <w:rStyle w:val="myStyle"/>
        </w:rPr>
        <w:t xml:space="preserve">6.出示第三段女娟看到这情景，难过极了，决心把天和地修补起来，让人类重新过上幸福的生活</w:t>
      </w:r>
    </w:p>
    <w:p/>
    <w:p>
      <w:pPr/>
      <w:r>
        <w:rPr>
          <w:rStyle w:val="myStyle"/>
        </w:rPr>
        <w:t xml:space="preserve">五、学习第四段，感受补天的艰难</w:t>
      </w:r>
    </w:p>
    <w:p/>
    <w:p>
      <w:pPr/>
      <w:r>
        <w:rPr>
          <w:rStyle w:val="myStyle"/>
        </w:rPr>
        <w:t xml:space="preserve">1.这可是一项巨大而又艰难的工作为了拯救人类，女婿做了哪些事情？请你找到相应的事件，用简单的词语概括</w:t>
      </w:r>
    </w:p>
    <w:p/>
    <w:p>
      <w:pPr/>
      <w:r>
        <w:rPr>
          <w:rStyle w:val="myStyle"/>
        </w:rPr>
        <w:t xml:space="preserve">2.反馈整理:炼石补天一杀龟撑天一杀龙赶兽一烧苇学生自由阅读第3自然堵缝（做好笔记）段，简要概括相关的事件</w:t>
      </w:r>
    </w:p>
    <w:p/>
    <w:p>
      <w:pPr/>
      <w:r>
        <w:rPr>
          <w:rStyle w:val="myStyle"/>
        </w:rPr>
        <w:t xml:space="preserve">3.经过这艰难的过程，女婿终于把天补好了，此时此全班交流，做好笔记刻，你想对女婿说些什么？（关键词善良、勇敢、不怕危险、敢于奉献）各抒己见立德树人，成人成才d</w:t>
      </w:r>
    </w:p>
    <w:p/>
    <w:p>
      <w:pPr/>
      <w:r>
        <w:rPr>
          <w:rStyle w:val="myStyle"/>
        </w:rPr>
        <w:t xml:space="preserve">六、学习第五段，感受人物形象博</w:t>
      </w:r>
    </w:p>
    <w:p/>
    <w:p>
      <w:pPr/>
      <w:r>
        <w:rPr>
          <w:rStyle w:val="myStyle"/>
        </w:rPr>
        <w:t xml:space="preserve">1.天和地终于恢复了平静，人类获得了新生人们世世学代代怀念着女婿，传颂着她的伟大功绩</w:t>
      </w:r>
    </w:p>
    <w:p/>
    <w:p>
      <w:pPr/>
      <w:r>
        <w:rPr>
          <w:rStyle w:val="myStyle"/>
        </w:rPr>
        <w:t xml:space="preserve">2.朗读文本女婿又一次给了人们幸福的生活，人们爱学生齐读第五段世世代代都怀念着她，传颂着她伟大功绩这里的“伟大功绩”生指的就是她“补天”的大事敬</w:t>
      </w:r>
    </w:p>
    <w:p/>
    <w:p>
      <w:pPr/>
      <w:r>
        <w:rPr>
          <w:rStyle w:val="myStyle"/>
        </w:rPr>
        <w:t xml:space="preserve">七、再读课文，梳理全文三要素业</w:t>
      </w:r>
    </w:p>
    <w:p/>
    <w:p>
      <w:pPr/>
      <w:r>
        <w:rPr>
          <w:rStyle w:val="myStyle"/>
        </w:rPr>
        <w:t xml:space="preserve">1.默读课文，梳理全文的起因、经过和结果创</w:t>
      </w:r>
    </w:p>
    <w:p/>
    <w:p>
      <w:pPr/>
      <w:r>
        <w:rPr>
          <w:rStyle w:val="myStyle"/>
        </w:rPr>
        <w:t xml:space="preserve">2.学生默读后反馈新起因天地忽然发生大变动，露出大窟窿，整个世界陷入混乱学生默读，小组内讨论起经过女婿炼石补天、杀龟撑天、杀龙赶兽、烧灰堵缝结果天地恢复了平静，人们世世代代传颂她的功绩因、经过和结果</w:t>
      </w:r>
    </w:p>
    <w:p/>
    <w:p>
      <w:pPr/>
      <w:r>
        <w:rPr>
          <w:rStyle w:val="myStyle"/>
        </w:rPr>
        <w:t xml:space="preserve">八、小结、拓展</w:t>
      </w:r>
    </w:p>
    <w:p/>
    <w:p>
      <w:pPr/>
      <w:r>
        <w:rPr>
          <w:rStyle w:val="myStyle"/>
        </w:rPr>
        <w:t xml:space="preserve">1.全单元课文人物形象的塑造</w:t>
      </w:r>
    </w:p>
    <w:p/>
    <w:p>
      <w:pPr/>
      <w:r>
        <w:rPr>
          <w:rStyle w:val="myStyle"/>
        </w:rPr>
        <w:t xml:space="preserve">2.《女婿补天》文言版往古之时，四极废，九州裂，天不兼覆，地不周载，火爆尝试概括人物形象lan额yan而不灭，水浩洋而不息，猛兽食颛zhudn民，鹫zhl鸟攫ju6老弱于是女婿炼五色石以补苍天，断鳌do足以立四极，杀黑龙以济冀ji州，积芦灰以止淫水苍天补，尝试朗读古文，与现代文四极正；淫水涸，冀州平；狡虫死，颛民生字对比理解板书设计女婿补天r炼石补天]|快乐幸福1杀龟撑天8作业-巨大、艰难J.任板书混轮恐怖」杀龙赶兽!L烧灰堵缝J绩作业设计完成课堂作业本</w:t>
      </w:r>
    </w:p>
    <w:p/>
    <w:p>
      <w:pPr/>
      <w:r>
        <w:rPr>
          <w:rStyle w:val="myStyle"/>
        </w:rPr>
        <w:t xml:space="preserve">1、2两题立德树人，成人成才d课后反思请双方教师在课后进行课后反思博春江中小（支援方）学课堂中对于段落理解的概括上，孩子们在找到相关的段落后能在老师的指引下，简单学会概括，这一点的课堂提升还是有的特别是在讨论女蜗补天的爱几件大事的时候，学生能抓住主干，概括得相当准确，比老师预设的答案还要生课后反思精彩敬南安镇小（受援方）业创新。</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2023-05-20T10:58:04+08:00</dcterms:created>
  <dcterms:modified xsi:type="dcterms:W3CDTF">2023-05-20T10:58:04+08:00</dcterms:modified>
</cp:coreProperties>
</file>

<file path=docProps/custom.xml><?xml version="1.0" encoding="utf-8"?>
<Properties xmlns="http://schemas.openxmlformats.org/officeDocument/2006/custom-properties" xmlns:vt="http://schemas.openxmlformats.org/officeDocument/2006/docPropsVTypes"/>
</file>