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《市场营销基本理论》专业知识试题与答案</w:t>
      </w:r>
    </w:p>
    <w:p/>
    <w:p/>
    <w:p>
      <w:pPr/>
      <w:r>
        <w:rPr>
          <w:rStyle w:val="myStyle"/>
        </w:rPr>
        <w:t xml:space="preserve">
</w:t>
      </w:r>
    </w:p>
    <w:p/>
    <w:p>
      <w:pPr/>
      <w:r>
        <w:rPr>
          <w:rStyle w:val="myStyle"/>
        </w:rPr>
        <w:t xml:space="preserve">
	《市场营销基本理论》专业知识试题与答案
</w:t>
      </w:r>
    </w:p>
    <w:p/>
    <w:p>
      <w:pPr/>
      <w:r>
        <w:rPr>
          <w:rStyle w:val="myStyle"/>
        </w:rPr>
        <w:t xml:space="preserve">
	一、单选题
</w:t>
      </w:r>
    </w:p>
    <w:p/>
    <w:p>
      <w:pPr/>
      <w:r>
        <w:rPr>
          <w:rStyle w:val="myStyle"/>
        </w:rPr>
        <w:t xml:space="preserve">
	1、（）是市场营销组合中唯一能创造收益的因素（A）A、价格B、渠道C、促销D、服务
</w:t>
      </w:r>
    </w:p>
    <w:p/>
    <w:p>
      <w:pPr/>
      <w:r>
        <w:rPr>
          <w:rStyle w:val="myStyle"/>
        </w:rPr>
        <w:t xml:space="preserve">
	2、（）是指商品从生产领域向消费领域运动的过程中要经过的一系列中间环节（B）A、销售B、营销渠道C、运输D、存储
</w:t>
      </w:r>
    </w:p>
    <w:p/>
    <w:p>
      <w:pPr/>
      <w:r>
        <w:rPr>
          <w:rStyle w:val="myStyle"/>
        </w:rPr>
        <w:t xml:space="preserve">
	3、（）是使用邮寄、电话、电子信箱或因特网直接沟通，征求特定客户和预期客户的回复的营销方式（D）A、人员推销B、促销第1页共19页D、差异性分析
</w:t>
      </w:r>
    </w:p>
    <w:p/>
    <w:p>
      <w:pPr/>
      <w:r>
        <w:rPr>
          <w:rStyle w:val="myStyle"/>
        </w:rPr>
        <w:t xml:space="preserve">
	17、客户关系管理的基本内容是ABC A、以客户为中心的企业管理技术B、智能化的客户数据库C、信息和知识的分析技术D、通过客户研究确定管理机制和管理内容
</w:t>
      </w:r>
    </w:p>
    <w:p/>
    <w:p>
      <w:pPr/>
      <w:r>
        <w:rPr>
          <w:rStyle w:val="myStyle"/>
        </w:rPr>
        <w:t xml:space="preserve">
	18、属于客户关系管理的主要功能的是BCD A、产品开发B、市场营销管理C、客户信息管理D、服务管理与客户关怀
</w:t>
      </w:r>
    </w:p>
    <w:p/>
    <w:p>
      <w:pPr/>
      <w:r>
        <w:rPr>
          <w:rStyle w:val="myStyle"/>
        </w:rPr>
        <w:t xml:space="preserve">
	19、客户关系管理的实施包括ABD A、收集客户信息B、了解客户需求C、生产好的产品D、建立并保持客户忠诚度
</w:t>
      </w:r>
    </w:p>
    <w:p/>
    <w:p>
      <w:pPr/>
      <w:r>
        <w:rPr>
          <w:rStyle w:val="myStyle"/>
        </w:rPr>
        <w:t xml:space="preserve">
	20、属于现代营销新概念的营销方式是ABCD A、网络营销第10页共19页B、关系营销C、整合营销D、绿色营销
</w:t>
      </w:r>
    </w:p>
    <w:p/>
    <w:p>
      <w:pPr/>
      <w:r>
        <w:rPr>
          <w:rStyle w:val="myStyle"/>
        </w:rPr>
        <w:t xml:space="preserve">
	三、填空题
</w:t>
      </w:r>
    </w:p>
    <w:p/>
    <w:p>
      <w:pPr/>
      <w:r>
        <w:rPr>
          <w:rStyle w:val="myStyle"/>
        </w:rPr>
        <w:t xml:space="preserve">
	1、电信企业要想在竞争中生存发展，就必须树立对产品、、的超前创新的经营观念（答案改造一代研制一代预测一代）
</w:t>
      </w:r>
    </w:p>
    <w:p/>
    <w:p>
      <w:pPr/>
      <w:r>
        <w:rPr>
          <w:rStyle w:val="myStyle"/>
        </w:rPr>
        <w:t xml:space="preserve">
	2、电信企业必须做到要树立“客户至上”和“”的观念，搞好市场调查和客户需求预测，根据和市场情况―组织通信生产，满足广大客户的需要（答案以客户为中心社会需求）
</w:t>
      </w:r>
    </w:p>
    <w:p/>
    <w:p>
      <w:pPr/>
      <w:r>
        <w:rPr>
          <w:rStyle w:val="myStyle"/>
        </w:rPr>
        <w:t xml:space="preserve">
	3、也就是企业的综合营销方案，即企业为了满足目标市场的需要，有计划地综合运用企业可以控制的各种市场营销手段，以达到销售产品并取得最佳经济效益的策略组合（答案市场营销组合）
</w:t>
      </w:r>
    </w:p>
    <w:p/>
    <w:p>
      <w:pPr/>
      <w:r>
        <w:rPr>
          <w:rStyle w:val="myStyle"/>
        </w:rPr>
        <w:t xml:space="preserve">
	4、营销渠道是指商品从向运动的过程中要经过一系列中间环节（答案生产领域消费领域）第11页共19页
</w:t>
      </w:r>
    </w:p>
    <w:p/>
    <w:p>
      <w:pPr/>
      <w:r>
        <w:rPr>
          <w:rStyle w:val="myStyle"/>
        </w:rPr>
        <w:t xml:space="preserve">
	5、促销包括―、、或其他宣传形式的各种市场沟通方式（答案广告人员推销销售促进）
</w:t>
      </w:r>
    </w:p>
    <w:p/>
    <w:p>
      <w:pPr/>
      <w:r>
        <w:rPr>
          <w:rStyle w:val="myStyle"/>
        </w:rPr>
        <w:t xml:space="preserve">
	6、在企业的公共关系策略中是利用大众传播媒介，如报纸、杂志、广播、电视等，为企业进行宣传，以达到建立良好的公共关系之目的（答案宣传性公共关系策略）
</w:t>
      </w:r>
    </w:p>
    <w:p/>
    <w:p>
      <w:pPr/>
      <w:r>
        <w:rPr>
          <w:rStyle w:val="myStyle"/>
        </w:rPr>
        <w:t xml:space="preserve">
	7、电信企业只有建立了强大的复合销售网点，消费者才有可能使用各种电信业务为此，电信企业应大力发展和，部分业务还可以实行外包，以此扩大电信市场的网点力（答案代理制连锁制）
</w:t>
      </w:r>
    </w:p>
    <w:p/>
    <w:p>
      <w:pPr/>
      <w:r>
        <w:rPr>
          <w:rStyle w:val="myStyle"/>
        </w:rPr>
        <w:t xml:space="preserve">
	8、电信市场细分的可衡量性是指各个分市场的和能被衡量的程度（答案（购买力规模大小）
</w:t>
      </w:r>
    </w:p>
    <w:p/>
    <w:p>
      <w:pPr/>
      <w:r>
        <w:rPr>
          <w:rStyle w:val="myStyle"/>
        </w:rPr>
        <w:t xml:space="preserve">
	9、电信市场的是企业的有效市场营销计划可以用来系统说明分市场的可行和符合分市场的程度（答案可行动性）
</w:t>
      </w:r>
    </w:p>
    <w:p/>
    <w:p>
      <w:pPr/>
      <w:r>
        <w:rPr>
          <w:rStyle w:val="myStyle"/>
        </w:rPr>
        <w:t xml:space="preserve">
	10、电信市场调查是以为中心，运用科学的方法，参与企业内部经营活动的决策，为企业的营销活动提供第12页共19页（答案满足消费者需求可靠的决策依据）1K市场调查的内容包括和（答案市场环境调查市场专题调查）
</w:t>
      </w:r>
    </w:p>
    <w:p/>
    <w:p>
      <w:pPr/>
      <w:r>
        <w:rPr>
          <w:rStyle w:val="myStyle"/>
        </w:rPr>
        <w:t xml:space="preserve">
	12、客户关系管理是指为企业提供全方位的，赋予企业更完善的客户交流及沟通能力，理解并影响，最终实现提供客户获得、、和客户创利的目的（答案管理视角客户行为客户保留客户忠诚）
</w:t>
      </w:r>
    </w:p>
    <w:p/>
    <w:p>
      <w:pPr/>
      <w:r>
        <w:rPr>
          <w:rStyle w:val="myStyle"/>
        </w:rPr>
        <w:t xml:space="preserve">
	四、判断题
</w:t>
      </w:r>
    </w:p>
    <w:p/>
    <w:p>
      <w:pPr/>
      <w:r>
        <w:rPr>
          <w:rStyle w:val="myStyle"/>
        </w:rPr>
        <w:t xml:space="preserve">
	1、营销联盟是指两个或两个以上的企业或相关组织为了抓住战略营销目标而结成的联盟只有同行业不同企业之间才能组成营销联盟（答案错营销联盟有横向联盟和纵向联盟之分，同行业不同企业之间组成的是横向营销联盟）
</w:t>
      </w:r>
    </w:p>
    <w:p/>
    <w:p>
      <w:pPr/>
      <w:r>
        <w:rPr>
          <w:rStyle w:val="myStyle"/>
        </w:rPr>
        <w:t xml:space="preserve">
	2、电信企业必须把确保通信质量放在首要位置，但电信产品允许有极低的废品率或次品率（答案错电信产品是不允许出现废品或次品的）
</w:t>
      </w:r>
    </w:p>
    <w:p/>
    <w:p>
      <w:pPr/>
      <w:r>
        <w:rPr>
          <w:rStyle w:val="myStyle"/>
        </w:rPr>
        <w:t xml:space="preserve">
	3、广告的目标只有说服购买，即说服客户立即购买产品O（答案错广告目标可分为三种提供信息、说服购买和提醒使用）第13页共19页
</w:t>
      </w:r>
    </w:p>
    <w:p/>
    <w:p>
      <w:pPr/>
      <w:r>
        <w:rPr>
          <w:rStyle w:val="myStyle"/>
        </w:rPr>
        <w:t xml:space="preserve">
	4、企业营销关系策略中的矫正性公共关系策略是在企业形象受到损害时，为挽回声誉所开展的公共关系活动（答案:对）
</w:t>
      </w:r>
    </w:p>
    <w:p/>
    <w:p>
      <w:pPr/>
      <w:r>
        <w:rPr>
          <w:rStyle w:val="myStyle"/>
        </w:rPr>
        <w:t xml:space="preserve">
	5、可进入性是企业的有效市场营销计划可以用来系统说明分市场的可行和符合分市场的程度（答案错可行动性是企业的有效市场营销计划可以用来系统说明分市场的可行和符合分市场的程度）
</w:t>
      </w:r>
    </w:p>
    <w:p/>
    <w:p>
      <w:pPr/>
      <w:r>
        <w:rPr>
          <w:rStyle w:val="myStyle"/>
        </w:rPr>
        <w:t xml:space="preserve">
	6、企业把大的市场划分为若干个细分市场，针对不同的细分市场，设计不同的产品，并根据每种产品分别制订独立的销售策略的是集中性市场营销（答案错是差异性市场营销）
</w:t>
      </w:r>
    </w:p>
    <w:p/>
    <w:p>
      <w:pPr/>
      <w:r>
        <w:rPr>
          <w:rStyle w:val="myStyle"/>
        </w:rPr>
        <w:t xml:space="preserve">
	7、市场专题调查是电信企业为达到一定的市场营销目的，在特定的范围内选定专题、进行调查研究（答案对）
</w:t>
      </w:r>
    </w:p>
    <w:p/>
    <w:p>
      <w:pPr/>
      <w:r>
        <w:rPr>
          <w:rStyle w:val="myStyle"/>
        </w:rPr>
        <w:t xml:space="preserve">
	8、以某些典型单位或典型消费者为对象进行调查，达到推算一般的调查方法是重点调查（答案错是典型调查）
</w:t>
      </w:r>
    </w:p>
    <w:p/>
    <w:p>
      <w:pPr/>
      <w:r>
        <w:rPr>
          <w:rStyle w:val="myStyle"/>
        </w:rPr>
        <w:t xml:space="preserve">
	五、简答题
</w:t>
      </w:r>
    </w:p>
    <w:p/>
    <w:p>
      <w:pPr/>
      <w:r>
        <w:rPr>
          <w:rStyle w:val="myStyle"/>
        </w:rPr>
        <w:t xml:space="preserve">
	1、我国电信企业主要有哪些发展战略？答:第14页共19页
</w:t>
      </w:r>
    </w:p>
    <w:p/>
    <w:p>
      <w:pPr/>
      <w:r>
        <w:rPr>
          <w:rStyle w:val="myStyle"/>
        </w:rPr>
        <w:t xml:space="preserve">
	1、创造强势品牌；
</w:t>
      </w:r>
    </w:p>
    <w:p/>
    <w:p>
      <w:pPr/>
      <w:r>
        <w:rPr>
          <w:rStyle w:val="myStyle"/>
        </w:rPr>
        <w:t xml:space="preserve">
	2、注重企业技术创新；
</w:t>
      </w:r>
    </w:p>
    <w:p/>
    <w:p>
      <w:pPr/>
      <w:r>
        <w:rPr>
          <w:rStyle w:val="myStyle"/>
        </w:rPr>
        <w:t xml:space="preserve">
	3、提升客户服务水平；
</w:t>
      </w:r>
    </w:p>
    <w:p/>
    <w:p>
      <w:pPr/>
      <w:r>
        <w:rPr>
          <w:rStyle w:val="myStyle"/>
        </w:rPr>
        <w:t xml:space="preserve">
	4、组成营销联盟
</w:t>
      </w:r>
    </w:p>
    <w:p/>
    <w:p>
      <w:pPr/>
      <w:r>
        <w:rPr>
          <w:rStyle w:val="myStyle"/>
        </w:rPr>
        <w:t xml:space="preserve">
	2、什么是客户服务观念？如何提升客户服务水平？答客户服务观念是在20世纪80年代末提出来的，是为使客户感到满意并为与客户保持长期友好的互惠关系而建立客户忠诚的企业活动提升客户服务水平，首先要在观念上明确服务的产品属性，视服务为产品不可分割的一部分，并不断拓宽服务的领域；其次要加强与客户的沟通，提高客户满意程度提升客户服务水平，是买方市场下企业生存的重要条件
</w:t>
      </w:r>
    </w:p>
    <w:p/>
    <w:p>
      <w:pPr/>
      <w:r>
        <w:rPr>
          <w:rStyle w:val="myStyle"/>
        </w:rPr>
        <w:t xml:space="preserve">
	3、研究电信市场结构有什么重要作用？答研究电信市场结构的目的在于分析电信市场分类,为制定电信发展的方针、政策和经营目标、经营策略提供理论依据从电信企业的角度来讲，它有助于企业进行市场细分，比较各类电信市场的不同特点，掌握各类电信市场营销环境，发现目标市场和机会，制定正确的营销策略
</w:t>
      </w:r>
    </w:p>
    <w:p/>
    <w:p>
      <w:pPr/>
      <w:r>
        <w:rPr>
          <w:rStyle w:val="myStyle"/>
        </w:rPr>
        <w:t xml:space="preserve">
	4、电信企业营销观念包含哪些内容？答:第15页共19页
</w:t>
      </w:r>
    </w:p>
    <w:p/>
    <w:p>
      <w:pPr/>
      <w:r>
        <w:rPr>
          <w:rStyle w:val="myStyle"/>
        </w:rPr>
        <w:t xml:space="preserve">
	（一）创新观念
</w:t>
      </w:r>
    </w:p>
    <w:p/>
    <w:p>
      <w:pPr/>
      <w:r>
        <w:rPr>
          <w:rStyle w:val="myStyle"/>
        </w:rPr>
        <w:t xml:space="preserve">
	（二）市场观念
</w:t>
      </w:r>
    </w:p>
    <w:p/>
    <w:p>
      <w:pPr/>
      <w:r>
        <w:rPr>
          <w:rStyle w:val="myStyle"/>
        </w:rPr>
        <w:t xml:space="preserve">
	（三）竞争观念
</w:t>
      </w:r>
    </w:p>
    <w:p/>
    <w:p>
      <w:pPr/>
      <w:r>
        <w:rPr>
          <w:rStyle w:val="myStyle"/>
        </w:rPr>
        <w:t xml:space="preserve">
	（四）信息观念
</w:t>
      </w:r>
    </w:p>
    <w:p/>
    <w:p>
      <w:pPr/>
      <w:r>
        <w:rPr>
          <w:rStyle w:val="myStyle"/>
        </w:rPr>
        <w:t xml:space="preserve">
	（五）时间观念
</w:t>
      </w:r>
    </w:p>
    <w:p/>
    <w:p>
      <w:pPr/>
      <w:r>
        <w:rPr>
          <w:rStyle w:val="myStyle"/>
        </w:rPr>
        <w:t xml:space="preserve">
	（六）质量观念
</w:t>
      </w:r>
    </w:p>
    <w:p/>
    <w:p>
      <w:pPr/>
      <w:r>
        <w:rPr>
          <w:rStyle w:val="myStyle"/>
        </w:rPr>
        <w:t xml:space="preserve">
	（七）效益观念（A）金融观念
</w:t>
      </w:r>
    </w:p>
    <w:p/>
    <w:p>
      <w:pPr/>
      <w:r>
        <w:rPr>
          <w:rStyle w:val="myStyle"/>
        </w:rPr>
        <w:t xml:space="preserve">
	（九）全局观念
</w:t>
      </w:r>
    </w:p>
    <w:p/>
    <w:p>
      <w:pPr/>
      <w:r>
        <w:rPr>
          <w:rStyle w:val="myStyle"/>
        </w:rPr>
        <w:t xml:space="preserve">
	（十）服务观念
</w:t>
      </w:r>
    </w:p>
    <w:p/>
    <w:p>
      <w:pPr/>
      <w:r>
        <w:rPr>
          <w:rStyle w:val="myStyle"/>
        </w:rPr>
        <w:t xml:space="preserve">
	5、电信企业的经营对信息工作有哪些要求？答在信息收集方面要具有敏感性，在任何时间和场合都能保持高度的信息意识；信息要准确；信息传递速度要快;企业经营者要会利用信息
</w:t>
      </w:r>
    </w:p>
    <w:p/>
    <w:p>
      <w:pPr/>
      <w:r>
        <w:rPr>
          <w:rStyle w:val="myStyle"/>
        </w:rPr>
        <w:t xml:space="preserve">
	6、营销渠道的具体功能有哪些？答
</w:t>
      </w:r>
    </w:p>
    <w:p/>
    <w:p>
      <w:pPr/>
      <w:r>
        <w:rPr>
          <w:rStyle w:val="myStyle"/>
        </w:rPr>
        <w:t xml:space="preserve">
	（1）收集与传播有关现实与潜在消费者、竞争对手和其他参与者的信息
</w:t>
      </w:r>
    </w:p>
    <w:p/>
    <w:p>
      <w:pPr/>
      <w:r>
        <w:rPr>
          <w:rStyle w:val="myStyle"/>
        </w:rPr>
        <w:t xml:space="preserve">
	（2）进行促进客户购买欲望的活动；与消费者洽谈，实现商品所有权的转移第16页共19页
</w:t>
      </w:r>
    </w:p>
    <w:p/>
    <w:p>
      <w:pPr/>
      <w:r>
        <w:rPr>
          <w:rStyle w:val="myStyle"/>
        </w:rPr>
        <w:t xml:space="preserve">
	（3）提供商品的储运、包装工作
</w:t>
      </w:r>
    </w:p>
    <w:p/>
    <w:p>
      <w:pPr/>
      <w:r>
        <w:rPr>
          <w:rStyle w:val="myStyle"/>
        </w:rPr>
        <w:t xml:space="preserve">
	（4）通过银行与其他金融机构为买方付款进行资金融通
</w:t>
      </w:r>
    </w:p>
    <w:p/>
    <w:p>
      <w:pPr/>
      <w:r>
        <w:rPr>
          <w:rStyle w:val="myStyle"/>
        </w:rPr>
        <w:t xml:space="preserve">
	（5）承担执行营销渠道任务过程中的有关风险
</w:t>
      </w:r>
    </w:p>
    <w:p/>
    <w:p>
      <w:pPr/>
      <w:r>
        <w:rPr>
          <w:rStyle w:val="myStyle"/>
        </w:rPr>
        <w:t xml:space="preserve">
	7、电信市场营销能力包括哪些力量的综合？答
</w:t>
      </w:r>
    </w:p>
    <w:p/>
    <w:p>
      <w:pPr/>
      <w:r>
        <w:rPr>
          <w:rStyle w:val="myStyle"/>
        </w:rPr>
        <w:t xml:space="preserve">
	（一）市场的情报力
</w:t>
      </w:r>
    </w:p>
    <w:p/>
    <w:p>
      <w:pPr/>
      <w:r>
        <w:rPr>
          <w:rStyle w:val="myStyle"/>
        </w:rPr>
        <w:t xml:space="preserve">
	（二）市场的网点力
</w:t>
      </w:r>
    </w:p>
    <w:p/>
    <w:p>
      <w:pPr/>
      <w:r>
        <w:rPr>
          <w:rStyle w:val="myStyle"/>
        </w:rPr>
        <w:t xml:space="preserve">
	（三）市场的商品力
</w:t>
      </w:r>
    </w:p>
    <w:p/>
    <w:p>
      <w:pPr/>
      <w:r>
        <w:rPr>
          <w:rStyle w:val="myStyle"/>
        </w:rPr>
        <w:t xml:space="preserve">
	（四）市场的推销力
</w:t>
      </w:r>
    </w:p>
    <w:p/>
    <w:p>
      <w:pPr/>
      <w:r>
        <w:rPr>
          <w:rStyle w:val="myStyle"/>
        </w:rPr>
        <w:t xml:space="preserve">
	（五）市场的服务力
</w:t>
      </w:r>
    </w:p>
    <w:p/>
    <w:p>
      <w:pPr/>
      <w:r>
        <w:rPr>
          <w:rStyle w:val="myStyle"/>
        </w:rPr>
        <w:t xml:space="preserve">
	8、电信市场细分与目标市场的关系是什么？答电信市场细分与目标市场既有密切的联系，又有区别市场细分是按一定的标准划分为不同消费群体的过程;而目标市场则是根据市场细分标准选择一个或一个以上的细分市场，并作为电信企业营销的对象电信企业选择目标市场，是在电信市场细分的基础上进行的
</w:t>
      </w:r>
    </w:p>
    <w:p/>
    <w:p>
      <w:pPr/>
      <w:r>
        <w:rPr>
          <w:rStyle w:val="myStyle"/>
        </w:rPr>
        <w:t xml:space="preserve">
	9、差异性市场营销的定义及优缺点是什么？答差异性市场营销是企业把大的市场划分为若干个细第17页共19页分市场，针对不同的细分市场，设计不同的产品，并根据每种产品分别制订独立的销售策略由于每一个产品都有相对独立的客户群，在营销宣传上就要有适合相应的产品和相应客户群特点的策略采取这种策略的好处是一是能够较好的满足不同客户群的需求，有利于电信业务的开展；二是可使电信企业同时在几个细分市场都占有优势，从而大大提高客户对企业的信任感但生产成本和销售费用会带来较大幅度的在增加这种策略只要正确运用，完全可提高企业的营销效益
</w:t>
      </w:r>
    </w:p>
    <w:p/>
    <w:p>
      <w:pPr/>
      <w:r>
        <w:rPr>
          <w:rStyle w:val="myStyle"/>
        </w:rPr>
        <w:t xml:space="preserve">
	10、集中性市场营销的定义及优缺点是什么？答有些企业特别是当它的资源受到限制时，只在较少的分市场或子市场上有较大的市场占有率，这就是集中市场营销采取这种策略的企业将目标市场定位在一个或少数几个子市场上，它最适合电信企业的分支机构由于它们的经营对象比较集中，对特定的细分市场或几个市场部分有较深的了解，因此，比较容易在某一特定市场占据有利地位，取得较高的投资收益率但这种销售策略由于目标市场单一而狭窄，一旦市场环境发生突然变化，企业就会陷入困境
</w:t>
      </w:r>
    </w:p>
    <w:p/>
    <w:p>
      <w:pPr/>
      <w:r>
        <w:rPr>
          <w:rStyle w:val="myStyle"/>
        </w:rPr>
        <w:t xml:space="preserve">
	六、案例题公司领导想了解用户对“炫铃”的认知情况和下一步的改进措施，如果你来负责这项工作，你打算如何组织开展？第18页共19页答本题主要考查营业人员的综合考虑问题能力及对组织市场调查的熟悉程度，可从以下几个方面进行对答
</w:t>
      </w:r>
    </w:p>
    <w:p/>
    <w:p>
      <w:pPr/>
      <w:r>
        <w:rPr>
          <w:rStyle w:val="myStyle"/>
        </w:rPr>
        <w:t xml:space="preserve">
	1、通过现有的支撑系统了解“炫铃”在老用户及新用户中的渗透率，以便掌握在网用户的认知情况；
</w:t>
      </w:r>
    </w:p>
    <w:p/>
    <w:p>
      <w:pPr/>
      <w:r>
        <w:rPr>
          <w:rStyle w:val="myStyle"/>
        </w:rPr>
        <w:t xml:space="preserve">
	2、组织一次针对“炫铃”的专题市场调查，主要步骤是1进行抽样调查和重点调查，在调查方法上采用“实地调查法”和“问卷调查法”2设计市场调查的问卷，并组织相关人员讨论；3组织调查人员进行培训，然后开展调查；4对调查结果进行分析，形成结论后，上报领导第19页共19页C、广告D、直接营销
</w:t>
      </w:r>
    </w:p>
    <w:p/>
    <w:p>
      <w:pPr/>
      <w:r>
        <w:rPr>
          <w:rStyle w:val="myStyle"/>
        </w:rPr>
        <w:t xml:space="preserve">
	4、能够提高客户对电信企业忠诚度的能力是电信企业市场营销能力中的（）（A）A、市场的服务力B、市场的情报力C、市场的推销力D、市场的商品力
</w:t>
      </w:r>
    </w:p>
    <w:p/>
    <w:p>
      <w:pPr/>
      <w:r>
        <w:rPr>
          <w:rStyle w:val="myStyle"/>
        </w:rPr>
        <w:t xml:space="preserve">
	5、（）是采用各种方式、方法和途径，迅速地推销电信产品的能力（C）A、市场的服务力B、市场的情报力C、市场的推销力D、市场的商品力
</w:t>
      </w:r>
    </w:p>
    <w:p/>
    <w:p>
      <w:pPr/>
      <w:r>
        <w:rPr>
          <w:rStyle w:val="myStyle"/>
        </w:rPr>
        <w:t xml:space="preserve">
	6、我公司的“海洋新时空”是根据市场细分的中的（）确定的产品（B）A、行为细分B、地理细分C、效用细分第2页共19页D、人口细分
</w:t>
      </w:r>
    </w:p>
    <w:p/>
    <w:p>
      <w:pPr/>
      <w:r>
        <w:rPr>
          <w:rStyle w:val="myStyle"/>
        </w:rPr>
        <w:t xml:space="preserve">
	7、我公司的“新势力”主要是根据市场细分中的（）确定的产品（C）A、行为细分B、地理细分C、效用细分D、人口细分
</w:t>
      </w:r>
    </w:p>
    <w:p/>
    <w:p>
      <w:pPr/>
      <w:r>
        <w:rPr>
          <w:rStyle w:val="myStyle"/>
        </w:rPr>
        <w:t xml:space="preserve">
	8、我公司增值业务设计的资费，如短信5元包100条等，是根据市场细分中的（）确定的产品（A）A、行为细分B、地理细分C、效用细分D、人口细分
</w:t>
      </w:r>
    </w:p>
    <w:p/>
    <w:p>
      <w:pPr/>
      <w:r>
        <w:rPr>
          <w:rStyle w:val="myStyle"/>
        </w:rPr>
        <w:t xml:space="preserve">
	9、企业把大的市场划分为若干个细分市场，针对不同的细分市场，设计不同的产品，并根据每种产品分别制订独立的销售策略的是（）（B）A、无差别市场营销B、差异性市场营销C、集中性市场营销第3页共19页D、专业市场营销
</w:t>
      </w:r>
    </w:p>
    <w:p/>
    <w:p>
      <w:pPr/>
      <w:r>
        <w:rPr>
          <w:rStyle w:val="myStyle"/>
        </w:rPr>
        <w:t xml:space="preserve">
	10、有些企业特别是当它的资源受到限制时，只在较少的分市场或子市场上有较大的市场占有率，适合于运用（）（C）A、无差别市场营销B、差异性市场营销C、集中性市场营销D、专业市场营销
</w:t>
      </w:r>
    </w:p>
    <w:p/>
    <w:p>
      <w:pPr/>
      <w:r>
        <w:rPr>
          <w:rStyle w:val="myStyle"/>
        </w:rPr>
        <w:t xml:space="preserve">
	11、属于市场调查中的市场专题研究的有（）（B）A、经济研究B、客户研究C、政治研究D、文化研究
</w:t>
      </w:r>
    </w:p>
    <w:p/>
    <w:p>
      <w:pPr/>
      <w:r>
        <w:rPr>
          <w:rStyle w:val="myStyle"/>
        </w:rPr>
        <w:t xml:space="preserve">
	12、实地调查主要有三种方法，不包括（）（C）A、访问法B、观察法C、问卷法D、实验法
</w:t>
      </w:r>
    </w:p>
    <w:p/>
    <w:p>
      <w:pPr/>
      <w:r>
        <w:rPr>
          <w:rStyle w:val="myStyle"/>
        </w:rPr>
        <w:t xml:space="preserve">
	13、CRM研究的内容是围绕（）这具中心开展的（D）第4页共19页A、产品B、营销C、渠道D、客户
</w:t>
      </w:r>
    </w:p>
    <w:p/>
    <w:p>
      <w:pPr/>
      <w:r>
        <w:rPr>
          <w:rStyle w:val="myStyle"/>
        </w:rPr>
        <w:t xml:space="preserve">
	14、不属于客户关系管理的主要功能的一项是（）（A）A、产品开发B、市场营销管理C、客户信息管理D、制订市场推广计划
</w:t>
      </w:r>
    </w:p>
    <w:p/>
    <w:p>
      <w:pPr/>
      <w:r>
        <w:rPr>
          <w:rStyle w:val="myStyle"/>
        </w:rPr>
        <w:t xml:space="preserve">
	二、多选题
</w:t>
      </w:r>
    </w:p>
    <w:p/>
    <w:p>
      <w:pPr/>
      <w:r>
        <w:rPr>
          <w:rStyle w:val="myStyle"/>
        </w:rPr>
        <w:t xml:space="preserve">
	1、电信市场的特征主要有统一性、广泛性和（）（ABCD）A、竞争性B、区域性C、相关性D、稳定性
</w:t>
      </w:r>
    </w:p>
    <w:p/>
    <w:p>
      <w:pPr/>
      <w:r>
        <w:rPr>
          <w:rStyle w:val="myStyle"/>
        </w:rPr>
        <w:t xml:space="preserve">
	2、电信企业在竞争过程中要做到的“三要”是（）（ABD）A、要树立敢于竞争的观念；B、要树立善于竞争的观念；第5页共19页C、要树立生存竞争的观念；D、要树立全面竞争的观念；
</w:t>
      </w:r>
    </w:p>
    <w:p/>
    <w:p>
      <w:pPr/>
      <w:r>
        <w:rPr>
          <w:rStyle w:val="myStyle"/>
        </w:rPr>
        <w:t xml:space="preserve">
	3、企业营销策略中的公共关系策略除宣传性公共关系策略和服务性公共关系策略外，还包括（）等策略（ABCD）A、社会性公共关系策略B、社交性公共关系策略C、征询性公共关系策略D、矫正性公共关系策略
</w:t>
      </w:r>
    </w:p>
    <w:p/>
    <w:p>
      <w:pPr/>
      <w:r>
        <w:rPr>
          <w:rStyle w:val="myStyle"/>
        </w:rPr>
        <w:t xml:space="preserve">
	4、直接营销的特点是（）（ACD）A、特定性B、公益性C、及时性D、交互性
</w:t>
      </w:r>
    </w:p>
    <w:p/>
    <w:p>
      <w:pPr/>
      <w:r>
        <w:rPr>
          <w:rStyle w:val="myStyle"/>
        </w:rPr>
        <w:t xml:space="preserve">
	5、市场细分的依据有（）（ABCD）A、行为细分B、地理细分C、效用细分D、人口细分
</w:t>
      </w:r>
    </w:p>
    <w:p/>
    <w:p>
      <w:pPr/>
      <w:r>
        <w:rPr>
          <w:rStyle w:val="myStyle"/>
        </w:rPr>
        <w:t xml:space="preserve">
	6、如果把企业的客户按照贡献价值来分，可以分为（）第6页共19页ABD A、重点客户B、普通客户C、无价值客户D、潜在客户
</w:t>
      </w:r>
    </w:p>
    <w:p/>
    <w:p>
      <w:pPr/>
      <w:r>
        <w:rPr>
          <w:rStyle w:val="myStyle"/>
        </w:rPr>
        <w:t xml:space="preserve">
	7、电信市场细分的要求有ABCD A、可衡量性B、可进入性C、可盈利性D、可行动性
</w:t>
      </w:r>
    </w:p>
    <w:p/>
    <w:p>
      <w:pPr/>
      <w:r>
        <w:rPr>
          <w:rStyle w:val="myStyle"/>
        </w:rPr>
        <w:t xml:space="preserve">
	8、在电信目标市场策略选择过程中，应该考虑的具体因素有ABCD A、企业资源能力B、产品特点及生命周期C、市场特点D、竞争对手营销策略
</w:t>
      </w:r>
    </w:p>
    <w:p/>
    <w:p>
      <w:pPr/>
      <w:r>
        <w:rPr>
          <w:rStyle w:val="myStyle"/>
        </w:rPr>
        <w:t xml:space="preserve">
	9、产品生命周期一般经历导入期和四个阶段BCD A、幼年期B、成长期第7页共19页C、成熟期D、衰退期
</w:t>
      </w:r>
    </w:p>
    <w:p/>
    <w:p>
      <w:pPr/>
      <w:r>
        <w:rPr>
          <w:rStyle w:val="myStyle"/>
        </w:rPr>
        <w:t xml:space="preserve">
	10、市场调查的内容包括（）（BD）A、市场营销调查B、市场环境调查C、市场销售调查D、市场专题调查H、属于市场调查中的市场专题研究的有（）（ABC）A、公共关系研究B、客户研究C、权力研究D、文化研究
</w:t>
      </w:r>
    </w:p>
    <w:p/>
    <w:p>
      <w:pPr/>
      <w:r>
        <w:rPr>
          <w:rStyle w:val="myStyle"/>
        </w:rPr>
        <w:t xml:space="preserve">
	12、市场调研从确定调查目的到提出调查报告，一般要经过（）（ACD）A、调查准备阶段B、调查动员阶段C、正式调查阶段D、结果处理阶段
</w:t>
      </w:r>
    </w:p>
    <w:p/>
    <w:p>
      <w:pPr/>
      <w:r>
        <w:rPr>
          <w:rStyle w:val="myStyle"/>
        </w:rPr>
        <w:t xml:space="preserve">
	13、市场调查一般分为四种类型（ABCD）第8页共19页A、普查B、抽样调查C、重点调查D、典型调查
</w:t>
      </w:r>
    </w:p>
    <w:p/>
    <w:p>
      <w:pPr/>
      <w:r>
        <w:rPr>
          <w:rStyle w:val="myStyle"/>
        </w:rPr>
        <w:t xml:space="preserve">
	14、市场调查的方法主要有BCD A、普查B、第二手资料调查C、实地调查D、问卷调查
</w:t>
      </w:r>
    </w:p>
    <w:p/>
    <w:p>
      <w:pPr/>
      <w:r>
        <w:rPr>
          <w:rStyle w:val="myStyle"/>
        </w:rPr>
        <w:t xml:space="preserve">
	15、实地调查的方法有ABD A、访问法B、观察法C、问卷法D、实验法
</w:t>
      </w:r>
    </w:p>
    <w:p/>
    <w:p>
      <w:pPr/>
      <w:r>
        <w:rPr>
          <w:rStyle w:val="myStyle"/>
        </w:rPr>
        <w:t xml:space="preserve">
	16、常见的市场调研结果分析方法有AB A、频次分析B、相关性分析C、回归分析第9页共19页。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2023-07-24T08:04:56+08:00</dcterms:created>
  <dcterms:modified xsi:type="dcterms:W3CDTF">2023-07-24T08:04:56+08:00</dcterms:modified>
</cp:coreProperties>
</file>

<file path=docProps/custom.xml><?xml version="1.0" encoding="utf-8"?>
<Properties xmlns="http://schemas.openxmlformats.org/officeDocument/2006/custom-properties" xmlns:vt="http://schemas.openxmlformats.org/officeDocument/2006/docPropsVTypes"/>
</file>