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应对奥密克戎疫情医疗机构内防控要点知识考核考试题含答案 应对奥密克戎疫情实施预案市场监管</w:t>
      </w:r>
    </w:p>
    <w:p/>
    <w:p/>
    <w:p>
      <w:pPr/>
      <w:r>
        <w:rPr>
          <w:rStyle w:val="myStyle"/>
        </w:rPr>
        <w:t xml:space="preserve">应对奥密克戎疫情医疗机构内防控要点姓名科室</w:t>
      </w:r>
    </w:p>
    <w:p/>
    <w:p>
      <w:pPr/>
      <w:r>
        <w:rPr>
          <w:rStyle w:val="myStyle"/>
        </w:rPr>
        <w:t xml:space="preserve">一、单项选择题（每题3分，共计30分）</w:t>
      </w:r>
    </w:p>
    <w:p/>
    <w:p>
      <w:pPr/>
      <w:r>
        <w:rPr>
          <w:rStyle w:val="myStyle"/>
        </w:rPr>
        <w:t xml:space="preserve">1.奥密克戎是新冠病毒变异毒株（）的变种代号，A.B.</w:t>
      </w:r>
    </w:p>
    <w:p/>
    <w:p>
      <w:pPr/>
      <w:r>
        <w:rPr>
          <w:rStyle w:val="myStyle"/>
        </w:rPr>
        <w:t xml:space="preserve">1.</w:t>
      </w:r>
    </w:p>
    <w:p/>
    <w:p>
      <w:pPr/>
      <w:r>
        <w:rPr>
          <w:rStyle w:val="myStyle"/>
        </w:rPr>
        <w:t xml:space="preserve">1.529B.B.</w:t>
      </w:r>
    </w:p>
    <w:p/>
    <w:p>
      <w:pPr/>
      <w:r>
        <w:rPr>
          <w:rStyle w:val="myStyle"/>
        </w:rPr>
        <w:t xml:space="preserve">1.</w:t>
      </w:r>
    </w:p>
    <w:p/>
    <w:p>
      <w:pPr/>
      <w:r>
        <w:rPr>
          <w:rStyle w:val="myStyle"/>
        </w:rPr>
        <w:t xml:space="preserve">1.527C.A.</w:t>
      </w:r>
    </w:p>
    <w:p/>
    <w:p>
      <w:pPr/>
      <w:r>
        <w:rPr>
          <w:rStyle w:val="myStyle"/>
        </w:rPr>
        <w:t xml:space="preserve">1.</w:t>
      </w:r>
    </w:p>
    <w:p/>
    <w:p>
      <w:pPr/>
      <w:r>
        <w:rPr>
          <w:rStyle w:val="myStyle"/>
        </w:rPr>
        <w:t xml:space="preserve">1.529D.A.</w:t>
      </w:r>
    </w:p>
    <w:p/>
    <w:p>
      <w:pPr/>
      <w:r>
        <w:rPr>
          <w:rStyle w:val="myStyle"/>
        </w:rPr>
        <w:t xml:space="preserve">1.</w:t>
      </w:r>
    </w:p>
    <w:p/>
    <w:p>
      <w:pPr/>
      <w:r>
        <w:rPr>
          <w:rStyle w:val="myStyle"/>
        </w:rPr>
        <w:t xml:space="preserve">1.5272奥密克戎病毒的药物干预包括（）A个人防护措施B.通风及消毒C疫苗D.隔离措施</w:t>
      </w:r>
    </w:p>
    <w:p/>
    <w:p>
      <w:pPr/>
      <w:r>
        <w:rPr>
          <w:rStyle w:val="myStyle"/>
        </w:rPr>
        <w:t xml:space="preserve">3.短期内无法提高疫苗接种率的情况下最有效的防控措施是（）A.手卫生B.隔离C.非药物干预D戴口罩4重点部门预防实密克戎毒株在院内散播的关键点是（）A.良好通风（正确答案）B.隔离C戴口罩D.戴手套</w:t>
      </w:r>
    </w:p>
    <w:p/>
    <w:p>
      <w:pPr/>
      <w:r>
        <w:rPr>
          <w:rStyle w:val="myStyle"/>
        </w:rPr>
        <w:t xml:space="preserve">5.医院消毒工作包括（）A清洁B清洁、消毒、灭菌（正确答案）C消毒D灭菌6终末消毒是指（）A指病人出院、转院或死亡后，对其原居住点的最后一次彻底的消毒（正确答案）B指对医院周围环境的彻底消毒C.指对医院空气进行全面的消毒D.杀灭或抑制活体组织上微生物的生长繁殖，以防组织感染</w:t>
      </w:r>
    </w:p>
    <w:p/>
    <w:p>
      <w:pPr/>
      <w:r>
        <w:rPr>
          <w:rStyle w:val="myStyle"/>
        </w:rPr>
        <w:t xml:space="preserve">7.医疗废弃物分为（）A.3类10B.4类C.5类（正确答案）D.6类</w:t>
      </w:r>
    </w:p>
    <w:p/>
    <w:p>
      <w:pPr/>
      <w:r>
        <w:rPr>
          <w:rStyle w:val="myStyle"/>
        </w:rPr>
        <w:t xml:space="preserve">8.发热患者医疗废物正确处置（）A.双层鹅颈封扎，贴红色新冠标识；（正确答案）B单层鹅颈封扎，贴黄色标识；C.双层鹅颈封扎，贴白色标识；D.单层鹅颈封扎，贴红色新冠标识；</w:t>
      </w:r>
    </w:p>
    <w:p/>
    <w:p>
      <w:pPr/>
      <w:r>
        <w:rPr>
          <w:rStyle w:val="myStyle"/>
        </w:rPr>
        <w:t xml:space="preserve">9.接诊、收治新冠肺炎疑似患者或确诊患者的诊疗区域，其环境物体表面的清洁消毒使用含氯消毒剂时，消毒剂浓度应调整为（）o A.500mg/L B.lOOOmg/L（正确答案）C.2000mg/L D.5000mg/L</w:t>
      </w:r>
    </w:p>
    <w:p/>
    <w:p>
      <w:pPr/>
      <w:r>
        <w:rPr>
          <w:rStyle w:val="myStyle"/>
        </w:rPr>
        <w:t xml:space="preserve">10.新冠疫情防控期间，应正确实施呼吸卫生和咳嗽礼仪，以下描述不正确的选项是（）A.在不影响正常诊疗工作前提下，应保持至少1米的社交距离B.在咳嗽或打喷嚏时用纸巾或肘窝遮掩口鼻，手部接触呼吸道分泌物后即刻实施手卫生11C.进入医疗机构的人员可佩戴有呼气阀的口罩（正确答案）D.患者接受诊疗时非必要不摘除口罩</w:t>
      </w:r>
    </w:p>
    <w:p/>
    <w:p>
      <w:pPr/>
      <w:r>
        <w:rPr>
          <w:rStyle w:val="myStyle"/>
        </w:rPr>
        <w:t xml:space="preserve">二、多选题（每题5分，共50分）</w:t>
      </w:r>
    </w:p>
    <w:p/>
    <w:p>
      <w:pPr/>
      <w:r>
        <w:rPr>
          <w:rStyle w:val="myStyle"/>
        </w:rPr>
        <w:t xml:space="preserve">1.奥密克戎病毒的非药物干预（NPI）包括（）A个人防护措施（正确答案）B.通风及消毒（正确答案）C.疫苗D隔离措施（正确答案）</w:t>
      </w:r>
    </w:p>
    <w:p/>
    <w:p>
      <w:pPr/>
      <w:r>
        <w:rPr>
          <w:rStyle w:val="myStyle"/>
        </w:rPr>
        <w:t xml:space="preserve">2.奥密克戎和德尔塔病毒的不同点（）A.发病机制（正确答案）B.临床表现（正确答案）C病毒来源D防控措施</w:t>
      </w:r>
    </w:p>
    <w:p/>
    <w:p>
      <w:pPr/>
      <w:r>
        <w:rPr>
          <w:rStyle w:val="myStyle"/>
        </w:rPr>
        <w:t xml:space="preserve">3.奥密克戎病毒感染者的主要症状（）A呼吸困难B打喷嚏（正确答案）C胸闷D.流鼻涕（正确答案）124导致感染风险的因素包括（）A环境病毒载呈（正确答案）B病毒感染能力（正确答案）C医务人员使用的口罩类型（正确答案）D.患者是否佩戴口罩（正确答案）</w:t>
      </w:r>
    </w:p>
    <w:p/>
    <w:p>
      <w:pPr/>
      <w:r>
        <w:rPr>
          <w:rStyle w:val="myStyle"/>
        </w:rPr>
        <w:t xml:space="preserve">5.医疗机构感染防控策略（）A.内外同防（正确答案）B.医患同防（正确答案）C.人物同防（正确答案）D“三防融合（正确答案）</w:t>
      </w:r>
    </w:p>
    <w:p/>
    <w:p>
      <w:pPr/>
      <w:r>
        <w:rPr>
          <w:rStyle w:val="myStyle"/>
        </w:rPr>
        <w:t xml:space="preserve">6.内外同防要提高医疗机构感染风险防控能力要做到（A早发现（正确答案）B.早报告（正确答案）C.早隔离（正确答案）D.早治疗（正确答案）</w:t>
      </w:r>
    </w:p>
    <w:p/>
    <w:p>
      <w:pPr/>
      <w:r>
        <w:rPr>
          <w:rStyle w:val="myStyle"/>
        </w:rPr>
        <w:t xml:space="preserve">7.正确进行新冠病毒相关场所清洁消毒的关键是（）A.针对不同消毒对象采用正确消毒药械（正确答案）B针对不同消毒场所采用合适消毒方法（正确答案）C.针对不同消毒时机选用合理消毒流程（正确答案）</w:t>
      </w:r>
    </w:p>
    <w:p/>
    <w:p>
      <w:pPr/>
      <w:r>
        <w:rPr>
          <w:rStyle w:val="myStyle"/>
        </w:rPr>
        <w:t xml:space="preserve">138.新型冠状病毒灭活途径有哪些？（）A.对紫外线和热敏感，56C加热30分钟能有效灭活病毒（正确答案）</w:t>
      </w:r>
    </w:p>
    <w:p/>
    <w:p>
      <w:pPr/>
      <w:r>
        <w:rPr>
          <w:rStyle w:val="myStyle"/>
        </w:rPr>
        <w:t xml:space="preserve">9.可以用洗必泰（氯己定）消毒，能有效灭活病毒C.乙醛、75%乙醇能有效灭活病毒（正确答案）D.含氯消毒剂、过氧乙酸和氯仿等脂溶剂能有效灭活病毒（正确答案）10世界卫生组织推荐的急性呼吸道传染病（ARI）的防控原则包括（）A.使用临床分类早期识别ARI患者，防止传播给他人（正确答案）B.ARI患者应注意呼吸卫生礼仪，减少传播风险（正确答案）C.严防人员聚集（正确答案）D.当进行产生气溶胶操作时，应使用通风良好的单间（正确答案）10如何预防奥密克戎（）A严格标准预防措施（正确答案）B.完善制度加强培训（正确答案）C.严格落实额外预防（正确答案）D.加强人员及环境监测（正确答案）</w:t>
      </w:r>
    </w:p>
    <w:p/>
    <w:p>
      <w:pPr/>
      <w:r>
        <w:rPr>
          <w:rStyle w:val="myStyle"/>
        </w:rPr>
        <w:t xml:space="preserve">三、判断题（每题2分，共计20分）1奥密克戎属于大号流感（）14A.对B.错（正确答案）</w:t>
      </w:r>
    </w:p>
    <w:p/>
    <w:p>
      <w:pPr/>
      <w:r>
        <w:rPr>
          <w:rStyle w:val="myStyle"/>
        </w:rPr>
        <w:t xml:space="preserve">2.室内环境下，医务人员被感染的概率与环境中的病毒含量密切相关（）A.对（正确答案）B.错</w:t>
      </w:r>
    </w:p>
    <w:p/>
    <w:p>
      <w:pPr/>
      <w:r>
        <w:rPr>
          <w:rStyle w:val="myStyle"/>
        </w:rPr>
        <w:t xml:space="preserve">3.感染新冠变异株的患者在咳嗽或讲话时会产生大量的气溶胶（）A.对（正确答案）B.错</w:t>
      </w:r>
    </w:p>
    <w:p/>
    <w:p>
      <w:pPr/>
      <w:r>
        <w:rPr>
          <w:rStyle w:val="myStyle"/>
        </w:rPr>
        <w:t xml:space="preserve">4.戴口罩等防护用品的作用是为了双向防护（）A.对（正确答案）B.错</w:t>
      </w:r>
    </w:p>
    <w:p/>
    <w:p>
      <w:pPr/>
      <w:r>
        <w:rPr>
          <w:rStyle w:val="myStyle"/>
        </w:rPr>
        <w:t xml:space="preserve">5.佩戴医用防护口罩需要进行气密性实验（）A.对（正确答案）B.错</w:t>
      </w:r>
    </w:p>
    <w:p/>
    <w:p>
      <w:pPr/>
      <w:r>
        <w:rPr>
          <w:rStyle w:val="myStyle"/>
        </w:rPr>
        <w:t xml:space="preserve">6.普通病区需要严格按照“三区两通道的原则进行管理（）A.对15B.错（正确答案）</w:t>
      </w:r>
    </w:p>
    <w:p/>
    <w:p>
      <w:pPr/>
      <w:r>
        <w:rPr>
          <w:rStyle w:val="myStyle"/>
        </w:rPr>
        <w:t xml:space="preserve">7.手卫生属于新冠病毒防控标准预防（）A.对（正确答案）</w:t>
      </w:r>
    </w:p>
    <w:p/>
    <w:p>
      <w:pPr/>
      <w:r>
        <w:rPr>
          <w:rStyle w:val="myStyle"/>
        </w:rPr>
        <w:t xml:space="preserve">8.错</w:t>
      </w:r>
    </w:p>
    <w:p/>
    <w:p>
      <w:pPr/>
      <w:r>
        <w:rPr>
          <w:rStyle w:val="myStyle"/>
        </w:rPr>
        <w:t xml:space="preserve">8.新冠病毒感染者包括新冠肺炎确诊患者、疑似患者及无症状感染者（）A.对（正确答案）B.错</w:t>
      </w:r>
    </w:p>
    <w:p/>
    <w:p>
      <w:pPr/>
      <w:r>
        <w:rPr>
          <w:rStyle w:val="myStyle"/>
        </w:rPr>
        <w:t xml:space="preserve">9.新型冠状病毒肺炎常态化疫情防控期，环境物体表面的清洁消毒首选消毒湿巾或经消毒液规范浸泡后的抹布擦拭，不宜采取喷洒消毒方式（）A.对（正确答案）B.错</w:t>
      </w:r>
    </w:p>
    <w:p/>
    <w:p>
      <w:pPr/>
      <w:r>
        <w:rPr>
          <w:rStyle w:val="myStyle"/>
        </w:rPr>
        <w:t xml:space="preserve">10.一米线有保持社交安全距离的防疫功能（）A.对（正确答案）B.错164重点部门预防实密克戎毒株在院内散播的关键点是（）A.良好通风B.隔离C戴口罩D.戴手套</w:t>
      </w:r>
    </w:p>
    <w:p/>
    <w:p>
      <w:pPr/>
      <w:r>
        <w:rPr>
          <w:rStyle w:val="myStyle"/>
        </w:rPr>
        <w:t xml:space="preserve">5.医院消毒工作包括（）A清洁B清洁、消毒、灭菌C消毒D灭菌6终末消毒是指（）A指病人出院、转院或死亡后，对其原居住点的最后一次彻底的消毒B指对医院周围环境的彻底消毒C.指对医院空气进行全面的消毒D.杀灭或抑制活体组织上微生物的生长繁殖，以防组织感染</w:t>
      </w:r>
    </w:p>
    <w:p/>
    <w:p>
      <w:pPr/>
      <w:r>
        <w:rPr>
          <w:rStyle w:val="myStyle"/>
        </w:rPr>
        <w:t xml:space="preserve">7.医疗废弃物分为（）A.3类B.4类C.5类D.6类</w:t>
      </w:r>
    </w:p>
    <w:p/>
    <w:p>
      <w:pPr/>
      <w:r>
        <w:rPr>
          <w:rStyle w:val="myStyle"/>
        </w:rPr>
        <w:t xml:space="preserve">8.发热患者医疗废物正确处置（）A.双层鹅颈封扎，贴红色新冠标识；B单层鹅颈封扎，贴黄色标识；C.双层鹅颈封扎，贴白色标识；D.单层鹅颈封扎，贴红色新冠标识；</w:t>
      </w:r>
    </w:p>
    <w:p/>
    <w:p>
      <w:pPr/>
      <w:r>
        <w:rPr>
          <w:rStyle w:val="myStyle"/>
        </w:rPr>
        <w:t xml:space="preserve">9.接诊、收治新冠肺炎疑似患者或确诊患者的诊疗区域，其环境物体表面的清洁消毒使用含氯消毒剂时，消毒剂浓度应调整为（）A.500mg/L B.1000mg/L C.2000mg/L D.5000mg/L</w:t>
      </w:r>
    </w:p>
    <w:p/>
    <w:p>
      <w:pPr/>
      <w:r>
        <w:rPr>
          <w:rStyle w:val="myStyle"/>
        </w:rPr>
        <w:t xml:space="preserve">10.新冠疫情防控期间，应正确实施呼吸卫生和咳嗽礼仪，以下描述不正确的选项是（）A.在不影响正常诊疗工作前提下，应保持至少1米的社交距离B.在咳嗽或打喷嚏时用纸巾或肘窝遮掩口鼻，手部接触呼吸道分泌物后即刻实施手卫生C.进入医疗机构的人员可佩戴有呼气阀的口罩D.患者接受诊疗时非必要不摘除口罩</w:t>
      </w:r>
    </w:p>
    <w:p/>
    <w:p>
      <w:pPr/>
      <w:r>
        <w:rPr>
          <w:rStyle w:val="myStyle"/>
        </w:rPr>
        <w:t xml:space="preserve">二、多选题（每题5分，共50分）</w:t>
      </w:r>
    </w:p>
    <w:p/>
    <w:p>
      <w:pPr/>
      <w:r>
        <w:rPr>
          <w:rStyle w:val="myStyle"/>
        </w:rPr>
        <w:t xml:space="preserve">1.奥密克戎病毒的非药物干预（NPI）包括（A个人防护措施B.通风及消毒C.疫苗D隔离措施</w:t>
      </w:r>
    </w:p>
    <w:p/>
    <w:p>
      <w:pPr/>
      <w:r>
        <w:rPr>
          <w:rStyle w:val="myStyle"/>
        </w:rPr>
        <w:t xml:space="preserve">2.奥密克戎和德尔塔病毒的不同点（）A.发病机制B.临床表现C病毒来源D防控措施</w:t>
      </w:r>
    </w:p>
    <w:p/>
    <w:p>
      <w:pPr/>
      <w:r>
        <w:rPr>
          <w:rStyle w:val="myStyle"/>
        </w:rPr>
        <w:t xml:space="preserve">3.奥密克戎病毒感染者的主要症状（）A呼吸困难B打喷嚏C胸闷D.流鼻涕4导致感染风险的因素包括（）A环境病毒载呈B病毒感染能力C医务人员使用的口罩类型D.患者是否佩戴口罩</w:t>
      </w:r>
    </w:p>
    <w:p/>
    <w:p>
      <w:pPr/>
      <w:r>
        <w:rPr>
          <w:rStyle w:val="myStyle"/>
        </w:rPr>
        <w:t xml:space="preserve">5.医疗机构感染防控策略（）A.内外同防B.医患同防C.人物同防D“三防”融合</w:t>
      </w:r>
    </w:p>
    <w:p/>
    <w:p>
      <w:pPr/>
      <w:r>
        <w:rPr>
          <w:rStyle w:val="myStyle"/>
        </w:rPr>
        <w:t xml:space="preserve">6.内外同防要提高医疗机构感染风险防控能力要做到（A早发现B.早报告C.早隔离D.早治疗</w:t>
      </w:r>
    </w:p>
    <w:p/>
    <w:p>
      <w:pPr/>
      <w:r>
        <w:rPr>
          <w:rStyle w:val="myStyle"/>
        </w:rPr>
        <w:t xml:space="preserve">7.正确进行新冠病毒相关场所清洁消毒的关键是（A.针对不同消毒对象采用正确消毒药械B针对不同消毒场所采用合适消毒方法C.针对不同消毒时机选用合理消毒流程</w:t>
      </w:r>
    </w:p>
    <w:p/>
    <w:p>
      <w:pPr/>
      <w:r>
        <w:rPr>
          <w:rStyle w:val="myStyle"/>
        </w:rPr>
        <w:t xml:space="preserve">8.新型冠状病毒灭活途径有哪些？（）A.对紫外线和热敏感，56C加热30分钟能有效灭活病毒</w:t>
      </w:r>
    </w:p>
    <w:p/>
    <w:p>
      <w:pPr/>
      <w:r>
        <w:rPr>
          <w:rStyle w:val="myStyle"/>
        </w:rPr>
        <w:t xml:space="preserve">9.可以用洗必泰（氯己定）消毒，能有效灭活病毒C.乙醛、75%乙醇能有效灭活病毒D.含氯消毒剂、过氧乙酸和氯仿等脂溶剂能有效灭活病毒10世界卫生组织推荐的急性呼吸道传染病（ARI）的防控原则包括（）A.使用临床分类早期识别ARI患者，防止传播给他人B.ARI患者应注意呼吸卫生礼仪，减少传播风险C.严防人员聚集D.当进行产生气溶胶操作时，应使用通风良好的单间10如何预防奥密克戎（）A严格标准预防措施B.完善制度加强培训C.严格落实额外预防D.加强人员及环境监测</w:t>
      </w:r>
    </w:p>
    <w:p/>
    <w:p>
      <w:pPr/>
      <w:r>
        <w:rPr>
          <w:rStyle w:val="myStyle"/>
        </w:rPr>
        <w:t xml:space="preserve">三、判断题（每题2分，共计20分）1奥密克戎属于大号流感（）A.对B,错</w:t>
      </w:r>
    </w:p>
    <w:p/>
    <w:p>
      <w:pPr/>
      <w:r>
        <w:rPr>
          <w:rStyle w:val="myStyle"/>
        </w:rPr>
        <w:t xml:space="preserve">2.室内环境下，医务人员被感染的概率与环境中的病毒含量密切相关（）A.对B.错</w:t>
      </w:r>
    </w:p>
    <w:p/>
    <w:p>
      <w:pPr/>
      <w:r>
        <w:rPr>
          <w:rStyle w:val="myStyle"/>
        </w:rPr>
        <w:t xml:space="preserve">3.感染新冠变异株的患者在咳嗽或讲话时会产生大量的气溶胶（）A.对B.错</w:t>
      </w:r>
    </w:p>
    <w:p/>
    <w:p>
      <w:pPr/>
      <w:r>
        <w:rPr>
          <w:rStyle w:val="myStyle"/>
        </w:rPr>
        <w:t xml:space="preserve">4.戴口罩等防护用品的作用是为了双向防护（）A.对B.错</w:t>
      </w:r>
    </w:p>
    <w:p/>
    <w:p>
      <w:pPr/>
      <w:r>
        <w:rPr>
          <w:rStyle w:val="myStyle"/>
        </w:rPr>
        <w:t xml:space="preserve">5.佩戴医用防护口罩需要进行气密性实验（）A.对B.错</w:t>
      </w:r>
    </w:p>
    <w:p/>
    <w:p>
      <w:pPr/>
      <w:r>
        <w:rPr>
          <w:rStyle w:val="myStyle"/>
        </w:rPr>
        <w:t xml:space="preserve">6.普通病区需要严格按照“三区两通道的原则进行管理（）A.对B.错</w:t>
      </w:r>
    </w:p>
    <w:p/>
    <w:p>
      <w:pPr/>
      <w:r>
        <w:rPr>
          <w:rStyle w:val="myStyle"/>
        </w:rPr>
        <w:t xml:space="preserve">7.手卫生属于新冠病毒防控标准预防（）A.对</w:t>
      </w:r>
    </w:p>
    <w:p/>
    <w:p>
      <w:pPr/>
      <w:r>
        <w:rPr>
          <w:rStyle w:val="myStyle"/>
        </w:rPr>
        <w:t xml:space="preserve">8.错</w:t>
      </w:r>
    </w:p>
    <w:p/>
    <w:p>
      <w:pPr/>
      <w:r>
        <w:rPr>
          <w:rStyle w:val="myStyle"/>
        </w:rPr>
        <w:t xml:space="preserve">8.新冠病毒感染者包括新冠肺炎确诊患者、疑似患者及无症状感染者（）A.对</w:t>
      </w:r>
    </w:p>
    <w:p/>
    <w:p>
      <w:pPr/>
      <w:r>
        <w:rPr>
          <w:rStyle w:val="myStyle"/>
        </w:rPr>
        <w:t xml:space="preserve">9.错10新型冠状病毒肺炎常态化疫情防控期，环境物体表面的清洁消毒首选消毒湿巾或经消毒液规范浸泡后的抹布擦拭，不宜采取喷洒消毒方式A.对B.错</w:t>
      </w:r>
    </w:p>
    <w:p/>
    <w:p>
      <w:pPr/>
      <w:r>
        <w:rPr>
          <w:rStyle w:val="myStyle"/>
        </w:rPr>
        <w:t xml:space="preserve">10.一米线有保持社交安全距离的防疫功能（）A.对B.错应对奥密克戎疫情医疗机构内防控要点知识考核考试题参考答案（红色部分为正确答案）</w:t>
      </w:r>
    </w:p>
    <w:p/>
    <w:p>
      <w:pPr/>
      <w:r>
        <w:rPr>
          <w:rStyle w:val="myStyle"/>
        </w:rPr>
        <w:t xml:space="preserve">一、单项选择题（每题3分，共计30分）</w:t>
      </w:r>
    </w:p>
    <w:p/>
    <w:p>
      <w:pPr/>
      <w:r>
        <w:rPr>
          <w:rStyle w:val="myStyle"/>
        </w:rPr>
        <w:t xml:space="preserve">1.奥密克戎是新冠病毒变异毒株（）的变种代号，A.B.</w:t>
      </w:r>
    </w:p>
    <w:p/>
    <w:p>
      <w:pPr/>
      <w:r>
        <w:rPr>
          <w:rStyle w:val="myStyle"/>
        </w:rPr>
        <w:t xml:space="preserve">1.1,529（正确答案）B.B.</w:t>
      </w:r>
    </w:p>
    <w:p/>
    <w:p>
      <w:pPr/>
      <w:r>
        <w:rPr>
          <w:rStyle w:val="myStyle"/>
        </w:rPr>
        <w:t xml:space="preserve">1.</w:t>
      </w:r>
    </w:p>
    <w:p/>
    <w:p>
      <w:pPr/>
      <w:r>
        <w:rPr>
          <w:rStyle w:val="myStyle"/>
        </w:rPr>
        <w:t xml:space="preserve">1.527C.A.</w:t>
      </w:r>
    </w:p>
    <w:p/>
    <w:p>
      <w:pPr/>
      <w:r>
        <w:rPr>
          <w:rStyle w:val="myStyle"/>
        </w:rPr>
        <w:t xml:space="preserve">1.</w:t>
      </w:r>
    </w:p>
    <w:p/>
    <w:p>
      <w:pPr/>
      <w:r>
        <w:rPr>
          <w:rStyle w:val="myStyle"/>
        </w:rPr>
        <w:t xml:space="preserve">1.529D.A.</w:t>
      </w:r>
    </w:p>
    <w:p/>
    <w:p>
      <w:pPr/>
      <w:r>
        <w:rPr>
          <w:rStyle w:val="myStyle"/>
        </w:rPr>
        <w:t xml:space="preserve">1.</w:t>
      </w:r>
    </w:p>
    <w:p/>
    <w:p>
      <w:pPr/>
      <w:r>
        <w:rPr>
          <w:rStyle w:val="myStyle"/>
        </w:rPr>
        <w:t xml:space="preserve">1.5272奥密克戎病毒的药物干预包括（）A个人防护措施B.通风及消毒C疫苗（正确答案）D.隔离措施3,短期内无法提高疫苗接种率的情况下最有效的防控措施是（）A.手卫生B.隔离C.非药物干预（正确答案）D戴口罩。</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2023-05-01T03:30:38+08:00</dcterms:created>
  <dcterms:modified xsi:type="dcterms:W3CDTF">2023-05-01T03:30:38+08:00</dcterms:modified>
</cp:coreProperties>
</file>

<file path=docProps/custom.xml><?xml version="1.0" encoding="utf-8"?>
<Properties xmlns="http://schemas.openxmlformats.org/officeDocument/2006/custom-properties" xmlns:vt="http://schemas.openxmlformats.org/officeDocument/2006/docPropsVTypes"/>
</file>