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“第七届全国多媒体课件大赛陕西赛区”参赛回执表高教及中职教育</w:t>
      </w:r>
    </w:p>
    <w:p/>
    <w:p/>
    <w:p>
      <w:pPr/>
      <w:r>
        <w:rPr>
          <w:rStyle w:val="myStyle"/>
        </w:rPr>
        <w:t xml:space="preserve">
</w:t>
      </w:r>
    </w:p>
    <w:p/>
    <w:p>
      <w:pPr/>
      <w:r>
        <w:rPr>
          <w:rStyle w:val="myStyle"/>
        </w:rPr>
        <w:t xml:space="preserve">
	“第七届全国多媒体课件大赛陕西赛区”参赛回执表（高教及中职教育）填表日期年月日注本表及课件详细介绍可采用电子文档形式刻录在课件光盘中O课件名称学科联系人联系电话单位名称邮编E-mail作者信息姓名部门及职务联系电话E-mail参赛组别口高教口高职口中职组课件类别口单机版口网络版口教师适用口学生适用课件形式制作工具教学目的运行环境安装步骤备注汇款金额汇款方式口邮局口银行汇款日期使用说明是否同意将课件收录进陕西教育资源库或中国教育资源网口是口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2023-10-23T10:52:37+08:00</dcterms:created>
  <dcterms:modified xsi:type="dcterms:W3CDTF">2023-10-23T10:52:37+08:00</dcterms:modified>
</cp:coreProperties>
</file>

<file path=docProps/custom.xml><?xml version="1.0" encoding="utf-8"?>
<Properties xmlns="http://schemas.openxmlformats.org/officeDocument/2006/custom-properties" xmlns:vt="http://schemas.openxmlformats.org/officeDocument/2006/docPropsVTypes"/>
</file>