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审计学毕业论文开题报告一览 毕业论文开题答辩ppt</w:t>
      </w:r>
    </w:p>
    <w:p/>
    <w:p/>
    <w:p>
      <w:pPr/>
      <w:r>
        <w:rPr>
          <w:rStyle w:val="myStyle"/>
        </w:rPr>
        <w:t xml:space="preserve">XX届审计学毕业论文开题报告一览　　最近发表了一篇名为《xx届审计学毕业论文开题报告一览》的范文，感觉很有用处，开题报告是学位论文的一个总体规划和设计，是毕业生学位论文工作的重要环节，下面是搜集的xx届学毕业论文开题报告一览，欢送大家阅读论文题目试论审计与国家</w:t>
      </w:r>
    </w:p>
    <w:p/>
    <w:p>
      <w:pPr/>
      <w:r>
        <w:rPr>
          <w:rStyle w:val="myStyle"/>
        </w:rPr>
        <w:t xml:space="preserve">一、选题的意义进一步加强国家审计监督工作建设，提高资源合理使用效率，是政府监管的重要内容，同时也是维护我国国家经济平安的根本保证政府通过财政审计，标准预算管理，提高财政资金使用效益，维护国家金融平安;通过企业审计，揭露各种弄虚作假行为和重大违法违规问题，以及决策失误给企业所造成的损失浪费，维护国有财产平安;通过经济责任审计，提高干部队伍的责任意识和管理水平，从源头上预防和治理腐败审计工作的首要任务是维护国家经济平安，审计工作应适应外部环境和条件的变化，顺应审计工作开展的内在规律，在总结经验的根底上实现审计工作转型，是经济社会开展的必然要求，更是审计工作实现自身科学开展与时俱进的必由之路因此，对国家审计与国家经济平安之间的关系;国家审计在维护国家经济平安方面的作用及发挥作用的途径、方式;国家审计如何在维护国家经济平安方面发挥更大作用等方面作一些有益的探索显得非常必要</w:t>
      </w:r>
    </w:p>
    <w:p/>
    <w:p>
      <w:pPr/>
      <w:r>
        <w:rPr>
          <w:rStyle w:val="myStyle"/>
        </w:rPr>
        <w:t xml:space="preserve">二、国内外研究现状国外上个世纪60年代后期，美国就有学者关注国家经济平安问题70年代，石油危机的爆发，使日本学者开始重视日本的生存空间和经济平安问题最早使用经济平安这一概念的官方报告是1980年日本政府出台的《国家综合平安报告》，该报告中经济平安被视为国家平安的组成局部80年代，美日两国学者相继出版了有关国家经济平安的学术专著和研究报告直到90年代，国家经济平安问题才引起国际政界要人、战略专家的关注，此时，国家经济平安的概念逐渐融入到很多主权国家的国家战略或政府政策之中有学者认为，国家经济平安是维持那些有利于促进资本和劳动生产效率提高，从而维持一国公民较高的生活水平，维持一个对创新和国内外投资及经济可持续增长有益的环境所必须的条件;另一种观点强调，国家经济平安是本国经济不受外国严重剥夺的威胁，也即国家经济平安就是一个国家不受其他任何国家使用经济等手段进行操纵的状态相反，经济不平安就是易于受到其他国家侵略或伤害的状态这局部学者认为，如果说国家平安指的是保护本国免受外国暴力威胁和伤害，那么国家经济平安就是保护本国经济使其免受外部力量的影响和伤害此外，左根和阿什针对中国的经济平安问题进行了反复研究他们认为，中国的经济平安问题主要包括地区间收入差距、乡村向城市移民、大量失业、社会稳定、粮食短缺、能源供给和环境保护等方面他们研究了中国政府的自给自足政策和有效治理在经济平安中的极端重要性两位学者认为，经济平安的核心不仅包括有效的商品、金融和劳动市场，还需要良好的工业结构和有效的规制制度国内左敏xx认为维护国家经济平安是国家审计的现实目标本文从国家经济平安的概念和表达形式入手，深入分析国家审计与国家经济平安的关系，以及维护国家经济平安的审计局限，提出在新的时代背景和历史条件下，应按照维护国家经济平安的目标要求重新定位审计工作的方向和着力点，即以落实权力主体经济责任为主攻方向，强化对公共资源整体性的监督，保障公共资源平安;强化对公共责任落实情况的监督，保障公共权力运行平安;强化对公共政策执行情况的监督，保障公共管理平安;强化对国际竞争引致公共风险的监督，保障宏观经济平安刘博，安广实xx认为国家经济平安是世界各国都非常重视并长期关注的问题政府审计作为国家经济平安保障体系的重要组成局部，对于维护国家经济平安有着重要的作用本文对相关研究成果予以梳理和总结，并对未来进一步的研究内容和领域进行了展望雷家X2000认为，国家经济平安核心领域应包括战略资源和能源供给利益、产业生存与开展利益、金融系统运行与开展利益以及财政收支与运行利益四大方面;而国家经济平安相关领域包括科技开展、信息平安、生态环境、社会稳定性、公共平安、周边事态、国际关系七大主要方面王梓薇xx认为针对国家经济平安理论研究的缺乏，文章以理论与实践为主线，就国家经济平安研究进行了回忆与总结归纳了国外学者在国家经济平安研究主要进展，以及国内学者对国家经济平安问题的相关研究乔瑞红xx认为国家经济平安关系到一国经济能否健康、快速可持续开展政府审计只有把维护国家平安和国家利益作为首要任务才能有深度、有高度本文论述了政府审计在维护国家经济平安中的作用阐述了两者关系提出了政府审计维护国家经济平安的具体途径王素梅，李兆东，陈艳娇xx认为维护国家经济平安是政府审计的职责所在政府审计应在国家宏观经济政策的制定与实施、国家重点行业的运行、国家金融平安、国家可持续开展等方面发挥监督、预警和效劳作用政府审计应贯彻全面审计与专项调查相结合的战略方针以审计信息、审计报告为载体实现审计功能结构的调整变革保持国民经济的平安稳定和可持续开展廖义刚，韩洪灵，陈汉文xx认为政府审计在不同的国家形态下有着不同的效劳对象和性质本文以洛克、奥尔森和巴泽尔的国家理论模型为根底从根源上追溯了不同国家形态下政府审计的职能及相关特征差异并给出内在逻辑一致的解说本文的结论将为我国政府审计的开展战略作出合理安排提供一个得以支撑的思想框架和较坚实的理论根底王世谊，刘颖xx认为政府审计在促进国家经济平安运行中具有重要的保障作用、监控作用、预警作用和保护作用政府审计发挥作用途径主要包括增强排险功能、标准功能、促进功能、免疫系统功能和守护功能政府审计发挥作用主要方式就是以科学开展观为指导，以审计人员综合素质为支撑，以探索创新精神为动力蔡春，李江涛，刘更新xx认为随着国际政治、经济形势的变化，国家经济平安成为国家平安的核心，引起了高度关注政府审计作为国家经济平安保障体系的重要组成局部，对于维护国家经济平安有着重要的作用从审计历史层面、理论层面、法律层面、国际经验层面以及现实层面五个方面提出了政府审计维护国家经济平安的根本依据，从根本层次与衍生层次两方面剖析了政府审计维护国家经济平安的作用机理，并从创新审计模式与构建经济平安审计预警系统两方面探讨了政府审计维护国家经济平安的路径选择问题官银xx认为政府审计作为一种独立的经济监督方式，是国家经济平安的免疫系统，对实现经济调整、政策执行具有监督职责和预警作用，可提高财政资金和公共性资金的绩效管理、维护国家财政平安和防范金融风险，还可促进节能减排和环境保护的实施因此，政府审计应创新审计理念，构建审计预警机制，实施绩效审计，建立健全问责机制，确保经济运行质量，促进经济健康开展汤小莉，逯颖xx认为政府审计是公共财产的卫士;它的特殊的身份，使它在国家经济平安方面承当着重要的角色随着社会经济的快速开展，政府审计也在不断拓宽审计监督范围的边界，正朝着保障国家经济平安的方向延伸在经济全球化的背景下，可以通过发布国家经济平安审计评估报告、制定国家经济平安评价标准等方式建立国家经济平安审计监测预警机制，从而充分发挥政府审计维护国家经济平安的主要作用上述分析可以看出，国内外对于国家经济平安这一研究是一脉相承的，首先都肯定了一国维护经济平稳运行、保证根本福利水平，使其不受外部环境的影响与威胁是国家经济平安的根本要求在此根底上，国家经济平安还需要在有效保障全球化背景下国际间合作以及获取收益的能力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2023-05-02T21:56:37+08:00</dcterms:created>
  <dcterms:modified xsi:type="dcterms:W3CDTF">2023-05-02T21:56:37+08:00</dcterms:modified>
</cp:coreProperties>
</file>

<file path=docProps/custom.xml><?xml version="1.0" encoding="utf-8"?>
<Properties xmlns="http://schemas.openxmlformats.org/officeDocument/2006/custom-properties" xmlns:vt="http://schemas.openxmlformats.org/officeDocument/2006/docPropsVTypes"/>
</file>