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银行进校园活动总结(推荐3篇)</w:t>
      </w:r>
    </w:p>
    <w:p/>
    <w:p/>
    <w:p>
      <w:pPr/>
      <w:r>
        <w:rPr>
          <w:rStyle w:val="myStyle"/>
        </w:rPr>
        <w:t xml:space="preserve">
	文书写作水平对工作和学习结果的影响是重要的，所以范文变得越来越重要了。在查找范文时，需要注意哪些事项呢？如果您想了解“银行进校园活动总结”的起源和历史，请继续查看，并且请记下本网页的链接以免失忆！
</w:t>
      </w:r>
    </w:p>
    <w:p/>
    <w:p>
      <w:pPr>
        <w:jc w:val="center"/>
      </w:pPr>
      <w:r>
        <w:rPr>
          <w:rStyle w:val="myStyleh4"/>
        </w:rPr>
        <w:t xml:space="preserve">银行进校园活动总结 篇1</w:t>
      </w:r>
    </w:p>
    <w:p/>
    <w:p>
      <w:pPr/>
      <w:r>
        <w:rPr>
          <w:rStyle w:val="myStyle"/>
        </w:rPr>
        <w:t xml:space="preserve">
	为进一步帮助金融消费者运用正当途径守护好自身的“钱袋子”，增强农民、务工人员、青少年、老年人和残疾人的金融知识与技能、风险识别与防范能力，抑制盲目投资冲动，远离非法金融活动，按照人民银行及省联社要求，永清农商银行组织开展了“普及金融知识、守住钱袋子”系列宣传活动。
</w:t>
      </w:r>
    </w:p>
    <w:p/>
    <w:p>
      <w:pPr/>
      <w:r>
        <w:rPr>
          <w:rStyle w:val="myStyle"/>
        </w:rPr>
        <w:t xml:space="preserve">
	该行以网点为阵地，以外出宣传为依托，通过LED屏滚动播放宣传语、摆放展板、发放宣传资料、设置咨询台等方式进行宣传，同时开展进社区、进街道、进商场、进乡村、进学校等的宣传教育活动。针对近年来非法金融广告、非法集资、电信诈骗、银行卡盗刷等问题的主要表现形式、常用手段及识别方法等进行宣传，增强低净值人群的金融能力和风险责任意识，自觉远离和抵制非法金融活动，守护好自己的“钱袋子”。
</w:t>
      </w:r>
    </w:p>
    <w:p/>
    <w:p>
      <w:pPr/>
      <w:r>
        <w:rPr>
          <w:rStyle w:val="myStyle"/>
        </w:rPr>
        <w:t xml:space="preserve">
	此次宣传活动取得了良好的效果，活动期间，累计发放宣传折页2万份，LED屏滚动播放300余次，受众群众达1.5万人以上。通过宣传活动，增强了广大群众的法律意识和对非法金融活动的抵御能力，让广大群众明白“自享收益”的同时，也要“自担风险”，避免盲目投资和冲动交易，提高了自身的责任意识和诚信意识。
</w:t>
      </w:r>
    </w:p>
    <w:p/>
    <w:p>
      <w:pPr>
        <w:jc w:val="center"/>
      </w:pPr>
      <w:r>
        <w:rPr>
          <w:rStyle w:val="myStyleh4"/>
        </w:rPr>
        <w:t xml:space="preserve">银行进校园活动总结 篇2</w:t>
      </w:r>
    </w:p>
    <w:p/>
    <w:p>
      <w:pPr/>
      <w:r>
        <w:rPr>
          <w:rStyle w:val="myStyle"/>
        </w:rPr>
        <w:t xml:space="preserve">
	9月23日，中国邮政储蓄银行上饶市广丰区支行按照上级行的统一部署，开展了以“维护客户资金安全，就是维护银行声誉”为主题的金融知识宣传活动。
</w:t>
      </w:r>
    </w:p>
    <w:p/>
    <w:p>
      <w:pPr/>
      <w:r>
        <w:rPr>
          <w:rStyle w:val="myStyle"/>
        </w:rPr>
        <w:t xml:space="preserve">
	宣传活动中，通过向公众介绍基础银行业金融知识，引导社会公众科学合理使用银行产品和服务，使得消费者保障自身资金财产安全的意识和能力得到提升。
</w:t>
      </w:r>
    </w:p>
    <w:p/>
    <w:p>
      <w:pPr/>
      <w:r>
        <w:rPr>
          <w:rStyle w:val="myStyle"/>
        </w:rPr>
        <w:t xml:space="preserve">
	活动当天，该行三家网点均在门前布置会场，进行宣传，现场发放宣传折页1000余份。我行以营业网点为宣传阵地，悬挂横幅或通过网点传播系统、LED显示屏、液晶电视等宣传载体展示活动宣传标语，并在网点内播放宣传片，重点对银行业金融知识进行宣传讲解。在网点内摆放金融知识宣传资料和宣传展架，方便客户阅览。同时在网点设置宣传服务专区，安排专人负责开展金融知识宣传教育和咨询解答工作。
</w:t>
      </w:r>
    </w:p>
    <w:p/>
    <w:p>
      <w:pPr/>
      <w:r>
        <w:rPr>
          <w:rStyle w:val="myStyle"/>
        </w:rPr>
        <w:t xml:space="preserve">
	三家网点的金融知识讲解员用通俗的语言、生动的事例向市民宣讲基本金融知识和实用防诈骗技巧。市民对金融诈骗和非法集资问题兴趣浓厚，纷纷结合身边事例进行询问，讲解员结合金融知识和国家法律法规逐一答疑解惑。
</w:t>
      </w:r>
    </w:p>
    <w:p/>
    <w:p>
      <w:pPr/>
      <w:r>
        <w:rPr>
          <w:rStyle w:val="myStyle"/>
        </w:rPr>
        <w:t xml:space="preserve">
	同日，行各网点均在营业大厅内，循环播放金融知识漫画，内容生动有趣，前来办理业务的客户，在等候的时候，不知不觉中金融知识深入脑海，使自己防范意识得到提高。其内容重点宣讲安全用卡、财富保障、反假币、防电信诈骗、反非法集资等内容，将金融知识和金融服务送进来行的每一个人的心中。
</w:t>
      </w:r>
    </w:p>
    <w:p/>
    <w:p>
      <w:pPr/>
      <w:r>
        <w:rPr>
          <w:rStyle w:val="myStyle"/>
        </w:rPr>
        <w:t xml:space="preserve">
	在商城支行，负责宣传讲解的5名员工与前来问询的市民进行了知识解答与互动，分享其掌握的金融知识，提出平时遇到的困惑，现场互动气氛热烈。不少参与者表示，这样的宣讲活动加深了自己对银行业务的理解，也实实在在地提高了风险防范意识，希望今后能有更多交流机会。
</w:t>
      </w:r>
    </w:p>
    <w:p/>
    <w:p>
      <w:pPr/>
      <w:r>
        <w:rPr>
          <w:rStyle w:val="myStyle"/>
        </w:rPr>
        <w:t xml:space="preserve">
	此外，还组织员工“走上街头”、“深入社区”、“进入商场”为广大公众提供咨询，积极扩大金融知识普及面，提升活动效果。在活动当天，我行员工还到商城社区、商城菜市场、小商品批发市场等地进行宣传，发放宣传折页，并做好讲解等。我行还结合自身服务特点、产品特性，因地制宜地普及金融知识活动，受到了广大客户的欢迎和好评，取得了预期的效果。在以后的系列活动中，我行将继续做到全面部署、周密安排、广泛发动，继续推动公众金融知识普及工作的常规化和规范化。
</w:t>
      </w:r>
    </w:p>
    <w:p/>
    <w:p>
      <w:pPr/>
      <w:r>
        <w:rPr>
          <w:rStyle w:val="myStyle"/>
        </w:rPr>
        <w:t xml:space="preserve">
	通过这次宣传活动，银行方面了解到市民们对金融知识方面还有很大的盲区，比如：非法集资、信息诈骗等，需加大宣传力度，让市民们更多一份的金融知识了解，更少一份的金融风险。
</w:t>
      </w:r>
    </w:p>
    <w:p/>
    <w:p>
      <w:pPr>
        <w:jc w:val="center"/>
      </w:pPr>
      <w:r>
        <w:rPr>
          <w:rStyle w:val="myStyleh4"/>
        </w:rPr>
        <w:t xml:space="preserve">银行进校园活动总结 篇3</w:t>
      </w:r>
    </w:p>
    <w:p/>
    <w:p>
      <w:pPr/>
      <w:r>
        <w:rPr>
          <w:rStyle w:val="myStyle"/>
        </w:rPr>
        <w:t xml:space="preserve">
	为加强公众金融知识宣传教育，提高社会公众风险防范和使用正规金融服务的`意识，提升宁夏地区社会公众对民生银行金融产品的认知程度，根据宁夏银监局安排部署，中国民生银行银川分行于20xx年9月1日正式启动“金融知识进万家”宣传月活动。中国民生银行银川分行选取了营业部和北方民族大学作为宣传点，为前来办理业务的客户和新大学生讲解金融知识，派发宣传单。
</w:t>
      </w:r>
    </w:p>
    <w:p/>
    <w:p>
      <w:pPr/>
      <w:r>
        <w:rPr>
          <w:rStyle w:val="myStyle"/>
        </w:rPr>
        <w:t xml:space="preserve">
	为保证宣传效果，中国民生银行银川分行按照监管部门的要求，本着统一思想、统一规划、统一实施，统一宣传的原则，积极开展宣传活动。事前周密部署，制定宣传活动方案，明确宣传内容、实施方式和时间安排，确保宣传有条不紊的开展。建立信息沟通反馈机制，要求宣传活动的参与者在第一时间梳理活动内容、发布活动信息、总结宣传心得，并通过新闻媒体等渠道扩大宣传。后续将积极深入社区、街道、大学城等区域大力开展宣传活动，形成人人学金融、人人懂金融的宣传氛围。
</w:t>
      </w:r>
    </w:p>
    <w:p/>
    <w:p>
      <w:pPr/>
      <w:r>
        <w:rPr>
          <w:rStyle w:val="myStyle"/>
        </w:rPr>
        <w:t xml:space="preserve">
	此次活动得到了广大客户和大学生的热烈响应，前来咨询的人群络绎不绝。民生银行员工结合近期社会热点问题，向客户及大学生积极宣传20xx年版第五套人民币纸币防伪特征、慧眼识辨真假银行、防范电信诈骗等知识，尤其对电信诈骗的种类、特征、诈骗手段、发展趋势等进行详细解读，对客户对我行产品及业务提出的各类问题均一一作答。
</w:t>
      </w:r>
    </w:p>
    <w:p/>
    <w:p>
      <w:pPr/>
      <w:r>
        <w:rPr>
          <w:rStyle w:val="myStyle"/>
        </w:rPr>
        <w:t xml:space="preserve">
	通过此次“金融知识进万家”活动，很好地宣传了金融知识，提高了社会公众的金融风险意识。该行将持续举办“金融知识进万家”系列活动，让更多的人了解金融知识。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2023-08-16T22:01:59+08:00</dcterms:created>
  <dcterms:modified xsi:type="dcterms:W3CDTF">2023-08-16T22:01:59+08:00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