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英语的动人演讲稿</w:t>
      </w:r>
    </w:p>
    <w:p/>
    <w:p/>
    <w:p>
      <w:pPr/>
      <w:r>
        <w:rPr>
          <w:rStyle w:val="myStyle"/>
        </w:rPr>
        <w:t xml:space="preserve">
	英语的动人演讲稿
</w:t>
      </w:r>
    </w:p>
    <w:p/>
    <w:p>
      <w:pPr/>
      <w:r>
        <w:rPr>
          <w:rStyle w:val="myStyle"/>
        </w:rPr>
        <w:t xml:space="preserve">
	man’s life is a process of growing up, actually i’m standing here is a growth. if a person’s life must constituted by ious choices, then i grow up along with these choices. once i hope i can study in a college in future, however that’s passed, as you know i come here, now i wonder what the future holds for (= what will happen to) me. nbsp;when i come to this school, i told to myself: this my near future, all starts here. following i will learn to become a man, a integrated man, who has a fine body, can take on important task, has independent thought, an open mind, intensive thought, has the ability to judge right and wrong, has a perfect job. nbsp;once my teacher said :” you are not sewing, you are stylist; never forget which you should lay out to people is your thought, not craft.” i will put my personality with my interest and ability into my study, during these process i will combine learning with doing. if i can achieve this “future”, i think that i really grow up. and i deeply believe kindred, good-fellowship and love will perfection and happy in the future. nbsp;how to say future? maybe it’s a nice wish. lets make up our minds, stick to it and surely well enjoy our life.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2023-09-09T16:50:46+08:00</dcterms:created>
  <dcterms:modified xsi:type="dcterms:W3CDTF">2023-09-09T16:50:46+08:00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