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县域内教师流动申请审核备案表</w:t>
      </w:r>
    </w:p>
    <w:p/>
    <w:p/>
    <w:p>
      <w:pPr/>
      <w:r>
        <w:rPr>
          <w:rStyle w:val="myStyle"/>
        </w:rPr>
        <w:t xml:space="preserve">县域内教师流动申请审核备案表姓名性出生年任教年技术职现工作单位（全称）别月月务最高学历及专业任教年级学科申请流入乡镇、学校籍贯现住地址联系方式称谓姓名现工作地址、工作单位家庭成员情况申请流动类别及情况综述流出单位意见负责人（签字）年月日（章）流入单位初审意见负责人（签字）年月日（章）县审核意见审核人（签字人说明此表填写一式两份，上报一份，流入学校保留一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2023-05-19T00:41:40+08:00</dcterms:created>
  <dcterms:modified xsi:type="dcterms:W3CDTF">2023-05-19T00:41:40+08:00</dcterms:modified>
</cp:coreProperties>
</file>

<file path=docProps/custom.xml><?xml version="1.0" encoding="utf-8"?>
<Properties xmlns="http://schemas.openxmlformats.org/officeDocument/2006/custom-properties" xmlns:vt="http://schemas.openxmlformats.org/officeDocument/2006/docPropsVTypes"/>
</file>