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有关演讲稿的书写格式指导</w:t>
      </w:r>
    </w:p>
    <w:p/>
    <w:p/>
    <w:p>
      <w:pPr/>
      <w:r>
        <w:rPr>
          <w:rStyle w:val="myStyle"/>
        </w:rPr>
        <w:t xml:space="preserve">
	有关演讲稿的书写格式指导
</w:t>
      </w:r>
    </w:p>
    <w:p/>
    <w:p>
      <w:pPr/>
      <w:r>
        <w:rPr>
          <w:rStyle w:val="myStyle"/>
        </w:rPr>
        <w:t xml:space="preserve">
	如果你有机会去演讲，一定要自信地去面对。因为演讲其实是一件非常值得自豪的事情。演讲对于一个人来说也是一次非常好的展示自我的机会。这里先从演讲稿说起。
</w:t>
      </w:r>
    </w:p>
    <w:p/>
    <w:p>
      <w:pPr/>
      <w:r>
        <w:rPr>
          <w:rStyle w:val="myStyle"/>
        </w:rPr>
        <w:t xml:space="preserve">
	1、一步是字数估计，因为语速可以调整所以字数是一个范围值。字数是根据要求的演讲时间×语速而来的。比如5分钟演讲每分钟200字，那么就是1000字的样子。
</w:t>
      </w:r>
    </w:p>
    <w:p/>
    <w:p>
      <w:pPr/>
      <w:r>
        <w:rPr>
          <w:rStyle w:val="myStyle"/>
        </w:rPr>
        <w:t xml:space="preserve">
	2、第二步是思考主旨和确定题目，演讲稿常常是个根据主旨的自命题作文。比如主题是青春梦想，那么就以这个为出发点去构思。青春和梦想有什么联系。青春是梦想绽放的能量，梦想是青春散发的光芒......
</w:t>
      </w:r>
    </w:p>
    <w:p/>
    <w:p>
      <w:pPr/>
      <w:r>
        <w:rPr>
          <w:rStyle w:val="myStyle"/>
        </w:rPr>
        <w:t xml:space="preserve">
	3、第三步就是分段讲述了，第一段是客套话阶段。这里可以表达对听众的感谢，表达自己的心情。然后说自己演讲的题目和主题。
</w:t>
      </w:r>
    </w:p>
    <w:p/>
    <w:p>
      <w:pPr/>
      <w:r>
        <w:rPr>
          <w:rStyle w:val="myStyle"/>
        </w:rPr>
        <w:t xml:space="preserve">
	4、第二段开始渲染自己的主题，也就是用比较铺陈的.手法开始写主题。比如排比骈文等比较有气势一点的话语，在配上口号。演讲的时候也同样的用你的语气先声夺人。
</w:t>
      </w:r>
    </w:p>
    <w:p/>
    <w:p>
      <w:pPr/>
      <w:r>
        <w:rPr>
          <w:rStyle w:val="myStyle"/>
        </w:rPr>
        <w:t xml:space="preserve">
	5、然后是引用实例的阶段，实例的话可以长可短但是最好精简易懂。引完例子又回到了最后进行说明和重申主题的阶段。
</w:t>
      </w:r>
    </w:p>
    <w:p/>
    <w:p>
      <w:pPr/>
      <w:r>
        <w:rPr>
          <w:rStyle w:val="myStyle"/>
        </w:rPr>
        <w:t xml:space="preserve">
	6、最后结尾则可以表达自己的一些想法，将主题提高一点。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2023-04-26T09:29:36+08:00</dcterms:created>
  <dcterms:modified xsi:type="dcterms:W3CDTF">2023-04-26T09:29:36+08:00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