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河北省唐山市路北区2021-2022学年八年级下学期期中语文试题含答案</w:t>
      </w:r>
    </w:p>
    <w:p/>
    <w:p/>
    <w:p>
      <w:pPr/>
      <w:r>
        <w:rPr>
          <w:rStyle w:val="myStyle"/>
        </w:rPr>
        <w:t xml:space="preserve">
</w:t>
      </w:r>
    </w:p>
    <w:p/>
    <w:p>
      <w:pPr/>
      <w:r>
        <w:rPr>
          <w:rStyle w:val="myStyle"/>
        </w:rPr>
        <w:t xml:space="preserve">
	河北省唐山市路北区2021-2022学年八年级下学期期中语文试题学校:姓名班级考号
</w:t>
      </w:r>
    </w:p>
    <w:p/>
    <w:p>
      <w:pPr/>
      <w:r>
        <w:rPr>
          <w:rStyle w:val="myStyle"/>
        </w:rPr>
        <w:t xml:space="preserve">
	一、填空题
</w:t>
      </w:r>
    </w:p>
    <w:p/>
    <w:p>
      <w:pPr/>
      <w:r>
        <w:rPr>
          <w:rStyle w:val="myStyle"/>
        </w:rPr>
        <w:t xml:space="preserve">
	1.给下列加点字注音，根据拼音写汉字
</w:t>
      </w:r>
    </w:p>
    <w:p/>
    <w:p>
      <w:pPr/>
      <w:r>
        <w:rPr>
          <w:rStyle w:val="myStyle"/>
        </w:rPr>
        <w:t xml:space="preserve">
	（1）他们太d^imn,是待客的礼数里从来所没有的（《社戏》）
</w:t>
      </w:r>
    </w:p>
    <w:p/>
    <w:p>
      <w:pPr/>
      <w:r>
        <w:rPr>
          <w:rStyle w:val="myStyle"/>
        </w:rPr>
        <w:t xml:space="preserve">
	（2）再过两个月，燕子pig然归来（《大自然的语言》）
</w:t>
      </w:r>
    </w:p>
    <w:p/>
    <w:p>
      <w:pPr/>
      <w:r>
        <w:rPr>
          <w:rStyle w:val="myStyle"/>
        </w:rPr>
        <w:t xml:space="preserve">
	（3）这十多个少年，委实没有一个不会凫水的（《社戏》）*
</w:t>
      </w:r>
    </w:p>
    <w:p/>
    <w:p>
      <w:pPr/>
      <w:r>
        <w:rPr>
          <w:rStyle w:val="myStyle"/>
        </w:rPr>
        <w:t xml:space="preserve">
	（4）为诋,为屿,为口为岩（《小石潭记》）
</w:t>
      </w:r>
    </w:p>
    <w:p/>
    <w:p>
      <w:pPr/>
      <w:r>
        <w:rPr>
          <w:rStyle w:val="myStyle"/>
        </w:rPr>
        <w:t xml:space="preserve">
	二、句子默写
</w:t>
      </w:r>
    </w:p>
    <w:p/>
    <w:p>
      <w:pPr/>
      <w:r>
        <w:rPr>
          <w:rStyle w:val="myStyle"/>
        </w:rPr>
        <w:t xml:space="preserve">
	2.在下面的横线上填写出相应的句子⑴式微式微，胡不归？微君之躬，（《式微》）⑵挑兮达兮，o一日不见，如三月兮！（《子衿》）⑶，m尔远逝，,似与游者相乐（《小石潭记》）⑷诗人孟浩然在《望洞庭湖赠张丞相》中含蓄地表达自己想出来做官而没有途径的两句诗是，O
</w:t>
      </w:r>
    </w:p>
    <w:p/>
    <w:p>
      <w:pPr/>
      <w:r>
        <w:rPr>
          <w:rStyle w:val="myStyle"/>
        </w:rPr>
        <w:t xml:space="preserve">
	三、综合性学习
</w:t>
      </w:r>
    </w:p>
    <w:p/>
    <w:p>
      <w:pPr/>
      <w:r>
        <w:rPr>
          <w:rStyle w:val="myStyle"/>
        </w:rPr>
        <w:t xml:space="preserve">
	3.在“分门别类辑古诗”活动中，有一位同学整理辑录了以下几组古诗，请你根据它们所抒发情感的相近点，给每组诗命名第一组《次北固山下》（王湾）《春望》（杜甫）《渔家傲?秋思》（范仲淹）《天净沙?秋思》（马致远）第二组《晚春》（韩愈）《钱塘湖春行》（白居易）《浣溪沙》（晏殊）《咏柳》（贺知章）第三组《送杜少府之任蜀州》（王勃）《送元二使安西》（王维）《渡荆门送别》（李白）《别董大》（高适）
</w:t>
      </w:r>
    </w:p>
    <w:p/>
    <w:p>
      <w:pPr/>
      <w:r>
        <w:rPr>
          <w:rStyle w:val="myStyle"/>
        </w:rPr>
        <w:t xml:space="preserve">
	四、语言表达
</w:t>
      </w:r>
    </w:p>
    <w:p/>
    <w:p>
      <w:pPr/>
      <w:r>
        <w:rPr>
          <w:rStyle w:val="myStyle"/>
        </w:rPr>
        <w:t xml:space="preserve">
	18.例文我和手机的那些事在我三年级的时候，我终于如愿以偿地得到了一部手机，那天，我激动得都想蹦到月球上去，我捧着手机就像捧着宝贝一样，我把手机小心翼翼地藏在书桌里，它就像吸铁石一样吸引着我，要说起我和它的故事，可真不少自从我有了手机，手就变得直痒痒，特别想玩儿手机为此，我就像一个“间谍”一样,随时都在等待机会终于机会来了，那天是周六，爸爸妈妈前脚刚出门，我怀里就像揣了一百只兔子一样，悄悄地把手机拿出来，虽然爸爸妈妈不在家，可我还是忐忑不安呀！万一他们杀个回马枪，那我可不就撞上了嘛！可是，想玩手机的瘾让我顾不了那么多了，先玩会儿再说我坐在沙发上，正玩到兴头上，却被奶奶发现了，奶奶使出绝招“狮吼功干什么呢？整天玩游戏，眼睛看坏了，怎么办？“奶奶这绝招，把我的小心脏吓得真不轻，我赶紧举手投降，让奶奶别吵了，然后，以刘翔跨栏的速度冲向房间，房间可是我的地盘，我在里面狂玩，哈哈，真是爽呀！到了晚上，我又想出了一个偷玩手机的办法我一个擒拿手拿到手机，并且快速上床躺下，为的就是隐藏手机，手机到了被窝，我心里的一颗石头落地了，我躲在被窝玩游戏，不时还往外面瞧瞧，害怕爸爸发现，给我来一顿“皮带炒肉总这么偷偷摸摸地玩，总是不过瘾，为了多玩手机，聪明绝顶的我还想出了一个办法,那就是把手机藏在衣服兜里，带到托管去玩这简直就是一箭双雕，不仅可以完成作业，还能放松身心，在托管，我可以放肆地玩，而且，玩的时候，还有同学围观，那一刻，我是心花怒放可是，好景不长，美好的时光总是很短暂，有手机的日子才不到一学期，它已经让我戴上了厚厚的眼镜片，它严重损伤了我的眼睛，也真接地影响了我的学习成绩，迫不得已，我和手机只好“分手”了，现在，我也渐渐摆脱了手机的诱惑嘘！我和手机的那些事，我的爸爸妈妈到现在都不知道，你们可要替我保密哦！答案第2页，共2页
</w:t>
      </w:r>
    </w:p>
    <w:p/>
    <w:p>
      <w:pPr/>
      <w:r>
        <w:rPr>
          <w:rStyle w:val="myStyle"/>
        </w:rPr>
        <w:t xml:space="preserve">
	4.仿写句子，完成诗集的寄语读古诗，如同拥抱美妙的世界你能领略山的风采有的婀娜隽秀，有的巍峨挺拔你能聆听水的旋律有的婉转低回，O你能欣赏花的姿容，有的灿烂盛开
</w:t>
      </w:r>
    </w:p>
    <w:p/>
    <w:p>
      <w:pPr/>
      <w:r>
        <w:rPr>
          <w:rStyle w:val="myStyle"/>
        </w:rPr>
        <w:t xml:space="preserve">
	五、名著阅读
</w:t>
      </w:r>
    </w:p>
    <w:p/>
    <w:p>
      <w:pPr/>
      <w:r>
        <w:rPr>
          <w:rStyle w:val="myStyle"/>
        </w:rPr>
        <w:t xml:space="preserve">
	5.《傅雷家书》文字生动优美，感人至深阅读下面的文字，完成后面的问题你该记得，胜利以前的一年，我在上海集合十二三个朋友（内有宋伯伯、姜椿芳、两个裘伯伯等等），每两周聚会一次，由一个人做一个小小学术讲话；然后吃吃茶点，谈谈时局，交换消息那个时期是我们最苦闷的时期，但我们并不消沉，而是纠集了一些朋友自己造一个健康的小天地，暂时躲一下你现在的处境和我们那时大不相同，更无须情绪低落
</w:t>
      </w:r>
    </w:p>
    <w:p/>
    <w:p>
      <w:pPr/>
      <w:r>
        <w:rPr>
          <w:rStyle w:val="myStyle"/>
        </w:rPr>
        <w:t xml:space="preserve">
	（1）上面这段文字中的“我”是（人名），“你”是（人名）⑵作者为什么回忆在上海和朋友聚会的事情？
</w:t>
      </w:r>
    </w:p>
    <w:p/>
    <w:p>
      <w:pPr/>
      <w:r>
        <w:rPr>
          <w:rStyle w:val="myStyle"/>
        </w:rPr>
        <w:t xml:space="preserve">
	六、课内阅读阅读下面的文字，回答后面的问题晋太元中，武陵人捕鱼为业缘溪行，忘路之远近忽逢桃花林，夹岸数百步，中无杂树，芳草鲜美，落英缤纷渔人甚异之，复前行，欲穷其林林尽水源，便得一山，山有小口，仿佛若有光便舍船，从口入初极狭，才通人复行数十步，豁然开朗土地平旷，屋舍俨然，有良田、美池、桑竹之属阡陌交通，鸡犬相闻其中往来种作，男女衣着，悉如外人黄发垂髯，并怡然自乐见渔人，乃大惊，问所从来具答之便要还家，设酒杀鸡作食村中闻有此人,咸来问讯自云先世避秦时乱，率妻子邑人来此绝境，不复出焉，遂与外人间隔问今是何世，乃不知有汉，无论魏晋此人一一为具言所闻，皆叹惋余人各复延至其家，皆出酒食停数日，辞去此中人语云“不足为外人道也”既出，得其船，便扶向路，处处志之及郡下，诣太守，说如此太守即遣人随其往，寻向所志，遂迷，不复得路南阳刘子骥，高尚士也，闻之，欣然规往未果，寻病终后遂无问津者
</w:t>
      </w:r>
    </w:p>
    <w:p/>
    <w:p>
      <w:pPr/>
      <w:r>
        <w:rPr>
          <w:rStyle w:val="myStyle"/>
        </w:rPr>
        <w:t xml:space="preserve">
	6.解释下列各句中加点的词语试卷第2页，共7页
</w:t>
      </w:r>
    </w:p>
    <w:p/>
    <w:p>
      <w:pPr/>
      <w:r>
        <w:rPr>
          <w:rStyle w:val="myStyle"/>
        </w:rPr>
        <w:t xml:space="preserve">
	（1）缘溪行
</w:t>
      </w:r>
    </w:p>
    <w:p/>
    <w:p>
      <w:pPr/>
      <w:r>
        <w:rPr>
          <w:rStyle w:val="myStyle"/>
        </w:rPr>
        <w:t xml:space="preserve">
	（2）渔人甚异之??
</w:t>
      </w:r>
    </w:p>
    <w:p/>
    <w:p>
      <w:pPr/>
      <w:r>
        <w:rPr>
          <w:rStyle w:val="myStyle"/>
        </w:rPr>
        <w:t xml:space="preserve">
	（3）阡陌交通
</w:t>
      </w:r>
    </w:p>
    <w:p/>
    <w:p>
      <w:pPr/>
      <w:r>
        <w:rPr>
          <w:rStyle w:val="myStyle"/>
        </w:rPr>
        <w:t xml:space="preserve">
	（4）余人各复延至其家???
</w:t>
      </w:r>
    </w:p>
    <w:p/>
    <w:p>
      <w:pPr/>
      <w:r>
        <w:rPr>
          <w:rStyle w:val="myStyle"/>
        </w:rPr>
        <w:t xml:space="preserve">
	7.将下面的句子翻译成现代汉语
</w:t>
      </w:r>
    </w:p>
    <w:p/>
    <w:p>
      <w:pPr/>
      <w:r>
        <w:rPr>
          <w:rStyle w:val="myStyle"/>
        </w:rPr>
        <w:t xml:space="preserve">
	（1）率妻子邑人来此绝境，不复出焉
</w:t>
      </w:r>
    </w:p>
    <w:p/>
    <w:p>
      <w:pPr/>
      <w:r>
        <w:rPr>
          <w:rStyle w:val="myStyle"/>
        </w:rPr>
        <w:t xml:space="preserve">
	（2）便扶向路，处处志之
</w:t>
      </w:r>
    </w:p>
    <w:p/>
    <w:p>
      <w:pPr/>
      <w:r>
        <w:rPr>
          <w:rStyle w:val="myStyle"/>
        </w:rPr>
        <w:t xml:space="preserve">
	8.“黄发垂髻”中“黄发”指代什么人？“黄发垂髯，并怡然自乐”展现出一幅怎样的生活图景？
</w:t>
      </w:r>
    </w:p>
    <w:p/>
    <w:p>
      <w:pPr/>
      <w:r>
        <w:rPr>
          <w:rStyle w:val="myStyle"/>
        </w:rPr>
        <w:t xml:space="preserve">
	9.填空本文以为线索，描绘了一个寄托作者美好理想的世外桃源从““一句可看出，桃花源中人不愿被外界打扰，希望过和平安宁的生活
</w:t>
      </w:r>
    </w:p>
    <w:p/>
    <w:p>
      <w:pPr/>
      <w:r>
        <w:rPr>
          <w:rStyle w:val="myStyle"/>
        </w:rPr>
        <w:t xml:space="preserve">
	七、现代文阅读阅读下面的文字，回答后面的问题盲盒背后的“上瘾密码”
</w:t>
      </w:r>
    </w:p>
    <w:p/>
    <w:p>
      <w:pPr/>
      <w:r>
        <w:rPr>
          <w:rStyle w:val="myStyle"/>
        </w:rPr>
        <w:t xml:space="preserve">
	①“人生就像一盒巧克力，你永远不知道下一块（巧克力）是什么味道”电影《阿甘正传》中的这句经典台词，如今也适用于形容当下年轻人追捧各种盲盒的行为对于我国的“80后”“90后”来说，儿时的扭蛋机、干脆面里的卡片和小玩具，就是那个年代的盲盒为什么盲盒总能收获一代代年轻人的喜爱？
</w:t>
      </w:r>
    </w:p>
    <w:p/>
    <w:p>
      <w:pPr/>
      <w:r>
        <w:rPr>
          <w:rStyle w:val="myStyle"/>
        </w:rPr>
        <w:t xml:space="preserve">
	②这要先从我们的大脑说起在我们的大脑中，有一个“奖赏机制”，大脑通过释放更多的多巴胺来奖励某些意料之外的行为研究证明，大脑对意料之外的奖赏释放的多巴胺比意料之中的奖赏释放的多三至四倍实验人员发现,在猴子预期只能喝到一口果汁的情况下，给它喝两口果汁，多巴胺便会增加；但是如果重复给它喝两口果汁，多巴胺又会趋于平稳这个实脸意味着分泌到大脑中的多巴胺并不取决于果汁的绝对量，而在于有多少果汁是意料之外的大脑之所以会这样突然释放额外的多巴胺，是为了让大脑对新奇的、具有潜在重要性的刺激分配更多的注意力对于抽盲盒而言，你事先并不知道得到的是哪一款，假如你意外得到了一款非常喜欢的手办，那么大脑就会释放更多的多巴胺来奖励这个行为
</w:t>
      </w:r>
    </w:p>
    <w:p/>
    <w:p>
      <w:pPr/>
      <w:r>
        <w:rPr>
          <w:rStyle w:val="myStyle"/>
        </w:rPr>
        <w:t xml:space="preserve">
	③但是抽盲盒又是如何让人上瘾的呢？这同样和多巴胺有关
</w:t>
      </w:r>
    </w:p>
    <w:p/>
    <w:p>
      <w:pPr/>
      <w:r>
        <w:rPr>
          <w:rStyle w:val="myStyle"/>
        </w:rPr>
        <w:t xml:space="preserve">
	④在多巴胺的作用下，人类通常对不可预见的事件有一种预测的成瘾性当我们精心研究后，会认为自己发现了某种“规律”，例如感觉在某个时间段、某个地区出现某种盲盒的概率很大在你迫不及待地拆开盲盒后，如果正好印证了你发现的“规律”――你得到了某个稀缺的“隐藏款”，这时就会获得一种特别的成就感只要这件事让你足够高兴，多巴胺就会对某些图像、声音形成永久性的提示当你看到商家有新出的盲盒时，甚至只是听到拆开包装的声音，你当初的愉快情景就会再现于你眼前，在多巴胺的推动下，你就会忍不住再次出手购买
</w:t>
      </w:r>
    </w:p>
    <w:p/>
    <w:p>
      <w:pPr/>
      <w:r>
        <w:rPr>
          <w:rStyle w:val="myStyle"/>
        </w:rPr>
        <w:t xml:space="preserve">
	⑤这种对预测成瘾的本能，同样源自人类的远古历史，这种识别和解释简单模式的能力，帮助我们的祖先度过了危险无处不在的狩猎阶段，让他们找到食物和住所，学会根据时令种植庄稼并得以延续我们的大脑之所以会形成这种对模式的期望，是因为自然界中的很多事物的确是遵循某种规律的，如闪电出现之后雷声便会如约而至，大雪也常常预示着丰年的到来然而很多事情并不存在规律，比如彩票的中奖号码、股票的涨跌、盲盒的好坏，但是我们的大脑却不习惯“随机”，通过多巴胺的助推，大脑会积极寻找规律，再现从前愉快的一幕，这就是所谓的“瘾”
</w:t>
      </w:r>
    </w:p>
    <w:p/>
    <w:p>
      <w:pPr/>
      <w:r>
        <w:rPr>
          <w:rStyle w:val="myStyle"/>
        </w:rPr>
        <w:t xml:space="preserve">
	⑥对意外收获的期待，对寻找规律的渴望，这些都是我们的本能因此，这件事情本身并不存在对和错，就看发生在哪里每一本不期而遇的好书就是一件盲盒，我们会在书中遇见一个全新的世界；通过望远镜探索星空，发现未知的行星让我们兴奋不已……这一切都是源于我们的求知欲和好奇心但是不停地花钱买盲盒，对新奇的网络游戏着迷，却会让我们走向事情糟糕的一面
</w:t>
      </w:r>
    </w:p>
    <w:p/>
    <w:p>
      <w:pPr/>
      <w:r>
        <w:rPr>
          <w:rStyle w:val="myStyle"/>
        </w:rPr>
        <w:t xml:space="preserve">
	10.下列对于文章内容的理解和分析，不正确的一项是（）???A.本文按逻辑顺序，由现象到本质，说明了盲盒令人上瘾的原因B.开头以《阿甘正传》台词引出了当下年轻人追捧盲盒的行为，激发了读者的阅读兴趣C.当你掌握了拆取盲盒的规律，多巴胺就会对某些图像、声音形成暂时性的提示D.对意外收获的期待，对寻找规律的渴望，人类的这些本能对生活有利有弊
</w:t>
      </w:r>
    </w:p>
    <w:p/>
    <w:p>
      <w:pPr/>
      <w:r>
        <w:rPr>
          <w:rStyle w:val="myStyle"/>
        </w:rPr>
        <w:t xml:space="preserve">
	11.从说明方法的角度，简要分析第
</w:t>
      </w:r>
    </w:p>
    <w:p/>
    <w:p>
      <w:pPr/>
      <w:r>
        <w:rPr>
          <w:rStyle w:val="myStyle"/>
        </w:rPr>
        <w:t xml:space="preserve">
	②段画线句的表达作用
</w:t>
      </w:r>
    </w:p>
    <w:p/>
    <w:p>
      <w:pPr/>
      <w:r>
        <w:rPr>
          <w:rStyle w:val="myStyle"/>
        </w:rPr>
        <w:t xml:space="preserve">
	12.阅读第
</w:t>
      </w:r>
    </w:p>
    <w:p/>
    <w:p>
      <w:pPr/>
      <w:r>
        <w:rPr>
          <w:rStyle w:val="myStyle"/>
        </w:rPr>
        <w:t xml:space="preserve">
	④段，分析下面句中加点词语的表达作用在多巴胺的作用下人类通常对不可预见的事件有一种预测的成瘾性??
</w:t>
      </w:r>
    </w:p>
    <w:p/>
    <w:p>
      <w:pPr/>
      <w:r>
        <w:rPr>
          <w:rStyle w:val="myStyle"/>
        </w:rPr>
        <w:t xml:space="preserve">
	13.通过阅读选文，分析一下拆盲盒成瘾可能跟哪些经历有关？阅读下面的文字，回答后面的问题“傻”舅
</w:t>
      </w:r>
    </w:p>
    <w:p/>
    <w:p>
      <w:pPr/>
      <w:r>
        <w:rPr>
          <w:rStyle w:val="myStyle"/>
        </w:rPr>
        <w:t xml:space="preserve">
	①小时候，我就知道我有个“傻”舅
</w:t>
      </w:r>
    </w:p>
    <w:p/>
    <w:p>
      <w:pPr/>
      <w:r>
        <w:rPr>
          <w:rStyle w:val="myStyle"/>
        </w:rPr>
        <w:t xml:space="preserve">
	②说舅舅“傻”的偏偏不是外人，爹说过，娘说过，姨说过，姥娘也说过，他们跟试卷第4页，共7页我说得最多最一致的一句话就是“你那个傻舅！”可舅舅究竟哪里“傻”呢？舅舅的穿着打扮、言行举止跟常人没有区别，地里的农活样样拾得起放得下，跟那些天天在大街上游荡、蓬头垢面、衣着破烂甚或一丝不挂、见人傻笑抑或自言自语的“傻子”没有一点儿相似的地方
</w:t>
      </w:r>
    </w:p>
    <w:p/>
    <w:p>
      <w:pPr/>
      <w:r>
        <w:rPr>
          <w:rStyle w:val="myStyle"/>
        </w:rPr>
        <w:t xml:space="preserve">
	④我抗（kui）破头皮也想不出舅舅哪里傻来，可爹娘和姥娘为什么要说舅舅傻呢？这个问题困惑了我好长时间
</w:t>
      </w:r>
    </w:p>
    <w:p/>
    <w:p>
      <w:pPr/>
      <w:r>
        <w:rPr>
          <w:rStyle w:val="myStyle"/>
        </w:rPr>
        <w:t xml:space="preserve">
	③姥爷在舅舅很小的时候就去世了，舍下姥娘带着娘、姨和舅舅相依为命一个没有顶梁柱的家庭在乡下是被人瞧不起的闺女好嫁，男儿娶妻却难，娘和姨相继嫁出去后，就剩下舅舅和姥娘相依为命，家境显得更为窘迫◎舅舅很多年都没说上个媳妇儿，成了姥娘和娘的挂心事打光棍儿的舅舅从未怨天尤人，也不自暴自弃，干劲儿始终不减舅舅村里有很多盐碱涝洼地，村里规定，谁开出来算谁的，不交公粮和提留，结果舅舅一家伙开了六亩多荒地，加上村里分的承包地，足足十多亩?姥娘是个小脚女人，又上了年纪，零落八碎的活行，真正的体力活还得靠舅舅一个人
</w:t>
      </w:r>
    </w:p>
    <w:p/>
    <w:p>
      <w:pPr/>
      <w:r>
        <w:rPr>
          <w:rStyle w:val="myStyle"/>
        </w:rPr>
        <w:t xml:space="preserve">
	⑦一个人种着十几亩地，干着别人几个整装劳力干的活，想想都头疼，可舅舅硬是扛了起来不仅把地里的庄稼伺候得井井有条，连获丰收，农闲时节还到附近的窑厂里“扣坯子”（砖坯），过年的时候从村里擀香的人那里批了香去集市上卖?舅舅干活不惜力气，仿佛不知疲倦，比老黄牛还老黄牛不仅给自己家干活这样，给别人家帮工也是如此，从来不知道“悠着点儿”，这也是爹、娘、姨和姥娘他们说舅舅“傻”的一个原因◎支撑着舅舅苦苦拼搏的也许是梦想着有朝一日找个媳妇成个家，也许是庄户人家勤于耕作的本分，也许是骨子里不服输的那股子“劲”，我们不得而知起不知是机缘巧合，还是皇天不负有心人，就在很多人包括娘、姨和姥娘甚至舅舅自己都感觉成家无望、注定要打一辈子光棍的时候，媒人登门了邻村一个妇女的丈夫死于矿难，带着一男一女俩挨肩的孩子，大的八岁、小的六岁，媒人想给舅舅牵线搭桥乡下就是这样，谁家有点风吹草动，不消片刻工夫就能闹得沸沸扬扬、尽人皆知?好多热心的人跑到姥娘和舅舅跟前“进言”这桩婚事不宜成，要是不带俩拖油瓶好说，带俩拖油瓶就很麻烦退一万步讲，要是带俩女孩儿也能接受，可关键还带个男孩儿，男孩儿长大了得给他修房盖屋娶媳妇，这不一辈子光给她娘儿仁赶蛋了嘛！”庄户人家就是这样现实，凡事都要算笔账，看看划算不划算，划算得来就成交,划算不来就散0结果你一言我一语，七嘴八舌说得姥娘也犯开了踌躇，遂将爹娘、姨和姨夫召集到一起合计9爹和姨夫都是外姓人，更多的是从现实利益着眼，和那些进言的乡亲们一个观点娘和姨都是舅舅的亲姐姐，自然要为舅舅的终身考虑，可又避免不了小农意识的干扰,患得患失，思量来思量去，也没说出个“明白符”3一帮亲人谁也不想将来“落埋怨”，最后还得舅舅拿主意因面对众人的目光，舅舅嗡声嗡气地摆下一句话“别想三想四的了，这门亲事就这么定了吧！这娘儿仁不容易，跟咱家当年咱爹走后一个样儿！俩孩子不能没有爹，给他们当爹吃苦受累我认了！”口很快，那个丧夫的女人成了我的妗子，我还凭空添了个表弟和表妹己家里一家伙涌进三口人，还有两个要上学的孩子，舅舅肩上的担子大大加重了尊舅舅干活更卖力气，农忙时节种地，农闲时节打零工，一年到头难得片刻空闲超我很清楚，说是舅舅和妗子搭伙过日子，可事实上地里的活妗子帮不上多少忙，她腿脚不利索，只能给舅打打下手，十几亩地的重体力活都得靠舅舅承担?他真把俩孩子当成自己亲生的了！0一晃儿十几年的光阴过去，舅舅凭一己之力先是供表妹上了大学，又供表弟上了职业学院年前，瘫痪多年的姥娘去世了，我回家去参加姥娘的葬礼四这次葬礼，让我对舅舅有了全新的认识◎姥娘的葬礼上，村里来了不少男女老少，一打听居然好多都是外姓人依着老家的习俗，逢红白喜事都是一个姓的院中人前去帮衬，外姓人不会参与可姥娘的葬礼,外姓人不但来了，还来了很多因一个前来帮忙的乡亲跟我说“都是你舅为得好啊，这么多年没得罪过一个人,谁家有事儿叫着都是一声，从来没打过驳回！现在你姥娘走了，大伙儿能不来捧场么？”试卷第6页，共7页口跟我一同陪灵的舅姥爷家的表舅深有感触地跟我说“你姥娘这些年多亏了你舅精心照顾，要不然哪能有这么大寿享？！你舅的孝顺在咱这附近出了名了！”物我心里反复问自己，舅舅傻吗？想到那位乡亲对舅舅的评价，想到表舅对舅舅的赞叹，再想想舅舅这些年来的默默付出，我终于明白了舅舅舅舅憨憨的外表下一直有一颗善良的菩萨心，他的心里装得只有别人没有自己！因天道无亲，常与善人啊舅舅不傻！
</w:t>
      </w:r>
    </w:p>
    <w:p/>
    <w:p>
      <w:pPr/>
      <w:r>
        <w:rPr>
          <w:rStyle w:val="myStyle"/>
        </w:rPr>
        <w:t xml:space="preserve">
	14.从“傻”和“善”两个角度分别概括舅舅的所作所为（每个角度写出两点）⑴“傻”事⑵“善”事
</w:t>
      </w:r>
    </w:p>
    <w:p/>
    <w:p>
      <w:pPr/>
      <w:r>
        <w:rPr>
          <w:rStyle w:val="myStyle"/>
        </w:rPr>
        <w:t xml:space="preserve">
	15.本文语言通俗，有浓郁的鲁西北风格，根据语言环境探究下列词语的意思⑴拖油瓶⑵明白符⑶为得好
</w:t>
      </w:r>
    </w:p>
    <w:p/>
    <w:p>
      <w:pPr/>
      <w:r>
        <w:rPr>
          <w:rStyle w:val="myStyle"/>
        </w:rPr>
        <w:t xml:space="preserve">
	16.下面段落是从原文中截取的，放在哪个位置比较合适？照理说，谁都不会贬排自己的亲人，何况娘和姥娘都是舅舅最亲最亲的人！
</w:t>
      </w:r>
    </w:p>
    <w:p/>
    <w:p>
      <w:pPr/>
      <w:r>
        <w:rPr>
          <w:rStyle w:val="myStyle"/>
        </w:rPr>
        <w:t xml:space="preserve">
	17.结合选文内容，谈谈对“天道无亲，常与善人”的理解
</w:t>
      </w:r>
    </w:p>
    <w:p/>
    <w:p>
      <w:pPr/>
      <w:r>
        <w:rPr>
          <w:rStyle w:val="myStyle"/>
        </w:rPr>
        <w:t xml:space="preserve">
	八、作文
</w:t>
      </w:r>
    </w:p>
    <w:p/>
    <w:p>
      <w:pPr/>
      <w:r>
        <w:rPr>
          <w:rStyle w:val="myStyle"/>
        </w:rPr>
        <w:t xml:space="preserve">
	18.阅读下面的材料，按要求作文如今手机的功能越来越强大，让我们越来越离不开它做手机的主人，我们可以通过手机进行线上学习，解决学习和生活的困难；如果成为它的仆人，就会被手机控制了所有时间和娱乐你的生活中发生了哪些与手机有关的故事？请以“我和手机的那些事”为题，写一篇作文要求
</w:t>
      </w:r>
    </w:p>
    <w:p/>
    <w:p>
      <w:pPr/>
      <w:r>
        <w:rPr>
          <w:rStyle w:val="myStyle"/>
        </w:rPr>
        <w:t xml:space="preserve">
	①文体自选（诗歌、戏曲除外）；
</w:t>
      </w:r>
    </w:p>
    <w:p/>
    <w:p>
      <w:pPr/>
      <w:r>
        <w:rPr>
          <w:rStyle w:val="myStyle"/>
        </w:rPr>
        <w:t xml:space="preserve">
	②表达真情实感；
</w:t>
      </w:r>
    </w:p>
    <w:p/>
    <w:p>
      <w:pPr/>
      <w:r>
        <w:rPr>
          <w:rStyle w:val="myStyle"/>
        </w:rPr>
        <w:t xml:space="preserve">
	③不少于600字；
</w:t>
      </w:r>
    </w:p>
    <w:p/>
    <w:p>
      <w:pPr/>
      <w:r>
        <w:rPr>
          <w:rStyle w:val="myStyle"/>
        </w:rPr>
        <w:t xml:space="preserve">
	④文中不得出现真实的人名、校名和地名参考答案:
</w:t>
      </w:r>
    </w:p>
    <w:p/>
    <w:p>
      <w:pPr/>
      <w:r>
        <w:rPr>
          <w:rStyle w:val="myStyle"/>
        </w:rPr>
        <w:t xml:space="preserve">
	1.
</w:t>
      </w:r>
    </w:p>
    <w:p/>
    <w:p>
      <w:pPr/>
      <w:r>
        <w:rPr>
          <w:rStyle w:val="myStyle"/>
        </w:rPr>
        <w:t xml:space="preserve">
	（1）怠慢
</w:t>
      </w:r>
    </w:p>
    <w:p/>
    <w:p>
      <w:pPr/>
      <w:r>
        <w:rPr>
          <w:rStyle w:val="myStyle"/>
        </w:rPr>
        <w:t xml:space="preserve">
	（2）翩
</w:t>
      </w:r>
    </w:p>
    <w:p/>
    <w:p>
      <w:pPr/>
      <w:r>
        <w:rPr>
          <w:rStyle w:val="myStyle"/>
        </w:rPr>
        <w:t xml:space="preserve">
	（3）fu
</w:t>
      </w:r>
    </w:p>
    <w:p/>
    <w:p>
      <w:pPr/>
      <w:r>
        <w:rPr>
          <w:rStyle w:val="myStyle"/>
        </w:rPr>
        <w:t xml:space="preserve">
	（4）chi
</w:t>
      </w:r>
    </w:p>
    <w:p/>
    <w:p>
      <w:pPr/>
      <w:r>
        <w:rPr>
          <w:rStyle w:val="myStyle"/>
        </w:rPr>
        <w:t xml:space="preserve">
	2.胡为乎泥中在城阙兮怡然不动往来翕忽欲济无舟楫端居耻圣明（或者“坐观垂钓者，徒有羡鱼情”）
</w:t>
      </w:r>
    </w:p>
    <w:p/>
    <w:p>
      <w:pPr/>
      <w:r>
        <w:rPr>
          <w:rStyle w:val="myStyle"/>
        </w:rPr>
        <w:t xml:space="preserve">
	3.第一组诗中乡思第二组诗中春天第三组诗中送别
</w:t>
      </w:r>
    </w:p>
    <w:p/>
    <w:p>
      <w:pPr/>
      <w:r>
        <w:rPr>
          <w:rStyle w:val="myStyle"/>
        </w:rPr>
        <w:t xml:space="preserve">
	4.有的澎湃激昂有的含苞待放
</w:t>
      </w:r>
    </w:p>
    <w:p/>
    <w:p>
      <w:pPr/>
      <w:r>
        <w:rPr>
          <w:rStyle w:val="myStyle"/>
        </w:rPr>
        <w:t xml:space="preserve">
	5.
</w:t>
      </w:r>
    </w:p>
    <w:p/>
    <w:p>
      <w:pPr/>
      <w:r>
        <w:rPr>
          <w:rStyle w:val="myStyle"/>
        </w:rPr>
        <w:t xml:space="preserve">
	（1）傅雷傅聪⑵以“我们”当年的与儿子现在的处境与心态形成对比，现身说法，告诫儿子不要消沉，无需情绪低落，要性格坚韧起来
</w:t>
      </w:r>
    </w:p>
    <w:p/>
    <w:p>
      <w:pPr/>
      <w:r>
        <w:rPr>
          <w:rStyle w:val="myStyle"/>
        </w:rPr>
        <w:t xml:space="preserve">
	6.⑴缘:沿着，顺着
</w:t>
      </w:r>
    </w:p>
    <w:p/>
    <w:p>
      <w:pPr/>
      <w:r>
        <w:rPr>
          <w:rStyle w:val="myStyle"/>
        </w:rPr>
        <w:t xml:space="preserve">
	（2）异对……感到惊异
</w:t>
      </w:r>
    </w:p>
    <w:p/>
    <w:p>
      <w:pPr/>
      <w:r>
        <w:rPr>
          <w:rStyle w:val="myStyle"/>
        </w:rPr>
        <w:t xml:space="preserve">
	（3）交通交错相通
</w:t>
      </w:r>
    </w:p>
    <w:p/>
    <w:p>
      <w:pPr/>
      <w:r>
        <w:rPr>
          <w:rStyle w:val="myStyle"/>
        </w:rPr>
        <w:t xml:space="preserve">
	（4）延邀请
</w:t>
      </w:r>
    </w:p>
    <w:p/>
    <w:p>
      <w:pPr/>
      <w:r>
        <w:rPr>
          <w:rStyle w:val="myStyle"/>
        </w:rPr>
        <w:t xml:space="preserve">
	7.
</w:t>
      </w:r>
    </w:p>
    <w:p/>
    <w:p>
      <w:pPr/>
      <w:r>
        <w:rPr>
          <w:rStyle w:val="myStyle"/>
        </w:rPr>
        <w:t xml:space="preserve">
	（1）领着妻子儿女和乡邻们来到这个与人世隔绝的地方，不再出去
</w:t>
      </w:r>
    </w:p>
    <w:p/>
    <w:p>
      <w:pPr/>
      <w:r>
        <w:rPr>
          <w:rStyle w:val="myStyle"/>
        </w:rPr>
        <w:t xml:space="preserve">
	（2）（渔人）就顺着来时的路回去，处处都做了记号
</w:t>
      </w:r>
    </w:p>
    <w:p/>
    <w:p>
      <w:pPr/>
      <w:r>
        <w:rPr>
          <w:rStyle w:val="myStyle"/>
        </w:rPr>
        <w:t xml:space="preserve">
	8.“黄发”指代老人“黄发垂髯，并怡然自乐”展现出一幅和谐安宁、自得其乐的幸福生活图景
</w:t>
      </w:r>
    </w:p>
    <w:p/>
    <w:p>
      <w:pPr/>
      <w:r>
        <w:rPr>
          <w:rStyle w:val="myStyle"/>
        </w:rPr>
        <w:t xml:space="preserve">
	9.渔人的行踪不足为外人道也
</w:t>
      </w:r>
    </w:p>
    <w:p/>
    <w:p>
      <w:pPr/>
      <w:r>
        <w:rPr>
          <w:rStyle w:val="myStyle"/>
        </w:rPr>
        <w:t xml:space="preserve">
	10.C
</w:t>
      </w:r>
    </w:p>
    <w:p/>
    <w:p>
      <w:pPr/>
      <w:r>
        <w:rPr>
          <w:rStyle w:val="myStyle"/>
        </w:rPr>
        <w:t xml:space="preserve">
	11.示例一作比较，将大脑对意料之外与意料之中的奖赏所释放的多巴胺进行比较，突出强调大脑通过释放更多的多巴胺来奖励某些意料之外的行为的特点示例二列数字，列举了大脑对意料之外比意料之中的奖赏释放的多巴胺多出的倍数，具体准确地说明了大脑通过释放更多的多巴胺来奖励某些意料之外的行为的特点
</w:t>
      </w:r>
    </w:p>
    <w:p/>
    <w:p>
      <w:pPr/>
      <w:r>
        <w:rPr>
          <w:rStyle w:val="myStyle"/>
        </w:rPr>
        <w:t xml:space="preserve">
	12.“通常”是“在一般情况下”的意思说明了在多巴胺的作用下，人类在一般情况下对不可预见的事件有一种预测的成瘾性，但不排除有特殊情况，体现了说明文语言的准确性
</w:t>
      </w:r>
    </w:p>
    <w:p/>
    <w:p>
      <w:pPr/>
      <w:r>
        <w:rPr>
          <w:rStyle w:val="myStyle"/>
        </w:rPr>
        <w:t xml:space="preserve">
	13.
</w:t>
      </w:r>
    </w:p>
    <w:p/>
    <w:p>
      <w:pPr/>
      <w:r>
        <w:rPr>
          <w:rStyle w:val="myStyle"/>
        </w:rPr>
        <w:t xml:space="preserve">
	①曾经意外得到了一款非常喜欢的手办
</w:t>
      </w:r>
    </w:p>
    <w:p/>
    <w:p>
      <w:pPr/>
      <w:r>
        <w:rPr>
          <w:rStyle w:val="myStyle"/>
        </w:rPr>
        <w:t xml:space="preserve">
	②曾经印证了自己所发现的得至IJ“隐藏款”的规律
</w:t>
      </w:r>
    </w:p>
    <w:p/>
    <w:p>
      <w:pPr/>
      <w:r>
        <w:rPr>
          <w:rStyle w:val="myStyle"/>
        </w:rPr>
        <w:t xml:space="preserve">
	14.⑴“傻”事不仅给自己家干活不惜力气，给别人家帮工也是如此，从来不知道“悠着点儿”；娶了带着两孩的女人
</w:t>
      </w:r>
    </w:p>
    <w:p/>
    <w:p>
      <w:pPr/>
      <w:r>
        <w:rPr>
          <w:rStyle w:val="myStyle"/>
        </w:rPr>
        <w:t xml:space="preserve">
	（2）“善”事谁家有事儿叫着都是一声，从来没打过驳回；精心照顾老人；心里装得只有别人没有自己
</w:t>
      </w:r>
    </w:p>
    <w:p/>
    <w:p>
      <w:pPr/>
      <w:r>
        <w:rPr>
          <w:rStyle w:val="myStyle"/>
        </w:rPr>
        <w:t xml:space="preserve">
	15.
</w:t>
      </w:r>
    </w:p>
    <w:p/>
    <w:p>
      <w:pPr/>
      <w:r>
        <w:rPr>
          <w:rStyle w:val="myStyle"/>
        </w:rPr>
        <w:t xml:space="preserve">
	（1）“拖油瓶”拖累
</w:t>
      </w:r>
    </w:p>
    <w:p/>
    <w:p>
      <w:pPr/>
      <w:r>
        <w:rPr>
          <w:rStyle w:val="myStyle"/>
        </w:rPr>
        <w:t xml:space="preserve">
	（2）“明白符Z明白话
</w:t>
      </w:r>
    </w:p>
    <w:p/>
    <w:p>
      <w:pPr/>
      <w:r>
        <w:rPr>
          <w:rStyle w:val="myStyle"/>
        </w:rPr>
        <w:t xml:space="preserve">
	（3）“为得好Z邻里关系处理得好
</w:t>
      </w:r>
    </w:p>
    <w:p/>
    <w:p>
      <w:pPr/>
      <w:r>
        <w:rPr>
          <w:rStyle w:val="myStyle"/>
        </w:rPr>
        <w:t xml:space="preserve">
	16.放在第
</w:t>
      </w:r>
    </w:p>
    <w:p/>
    <w:p>
      <w:pPr/>
      <w:r>
        <w:rPr>
          <w:rStyle w:val="myStyle"/>
        </w:rPr>
        <w:t xml:space="preserve">
	②段后合适
</w:t>
      </w:r>
    </w:p>
    <w:p/>
    <w:p>
      <w:pPr/>
      <w:r>
        <w:rPr>
          <w:rStyle w:val="myStyle"/>
        </w:rPr>
        <w:t xml:space="preserve">
	17.从文中舅舅比老黄牛还老黄牛的勤劳，改善了生活；因善良，组建了家庭；因乐于助人，获得了乡亲的敬重，上天不分亲疏，经常眷顾像舅舅这样善良的人答案第1页，共2页。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2023-10-24T07:24:50+08:00</dcterms:created>
  <dcterms:modified xsi:type="dcterms:W3CDTF">2023-10-24T07:24:50+08:00</dcterms:modified>
</cp:coreProperties>
</file>

<file path=docProps/custom.xml><?xml version="1.0" encoding="utf-8"?>
<Properties xmlns="http://schemas.openxmlformats.org/officeDocument/2006/custom-properties" xmlns:vt="http://schemas.openxmlformats.org/officeDocument/2006/docPropsVTypes"/>
</file>