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集体好玩的游戏 集体土地上的房屋拆迁如何补偿</w:t>
      </w:r>
    </w:p>
    <w:p/>
    <w:p/>
    <w:p>
      <w:pPr/>
      <w:r>
        <w:rPr>
          <w:rStyle w:val="myStyle"/>
        </w:rPr>
        <w:t xml:space="preserve">集体好玩的游戏</w:t>
      </w:r>
    </w:p>
    <w:p/>
    <w:p>
      <w:pPr/>
      <w:r>
        <w:rPr>
          <w:rStyle w:val="myStyle"/>
        </w:rPr>
        <w:t xml:space="preserve">　　拓展训练都是以集体单位进行的，下面是应届毕业生小编收集整理好的集体好玩的游戏 ,我们一起来看看吧!</w:t>
      </w:r>
    </w:p>
    <w:p/>
    <w:p>
      <w:pPr/>
      <w:r>
        <w:rPr>
          <w:rStyle w:val="myStyle"/>
        </w:rPr>
        <w:t xml:space="preserve">　　同舟共济</w:t>
      </w:r>
    </w:p>
    <w:p/>
    <w:p>
      <w:pPr/>
      <w:r>
        <w:rPr>
          <w:rStyle w:val="myStyle"/>
        </w:rPr>
        <w:t xml:space="preserve">　　目的：锻炼耐力</w:t>
      </w:r>
    </w:p>
    <w:p/>
    <w:p>
      <w:pPr/>
      <w:r>
        <w:rPr>
          <w:rStyle w:val="myStyle"/>
        </w:rPr>
        <w:t xml:space="preserve">　　时间：10~15分钟</w:t>
      </w:r>
    </w:p>
    <w:p/>
    <w:p>
      <w:pPr/>
      <w:r>
        <w:rPr>
          <w:rStyle w:val="myStyle"/>
        </w:rPr>
        <w:t xml:space="preserve">　　材料：每队一张报纸、预备数张报纸做后备之用、领队用的哨子。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1、组员以平均人数分队，每队约三至四人。每队分派一张报纸，将报纸铺在地上。</w:t>
      </w:r>
    </w:p>
    <w:p/>
    <w:p>
      <w:pPr/>
      <w:r>
        <w:rPr>
          <w:rStyle w:val="myStyle"/>
        </w:rPr>
        <w:t xml:space="preserve">　　2、领队信号开始，所有队员一齐站到报纸上，不可弄破报纸，就另要一张补充，继续游戏。</w:t>
      </w:r>
    </w:p>
    <w:p/>
    <w:p>
      <w:pPr/>
      <w:r>
        <w:rPr>
          <w:rStyle w:val="myStyle"/>
        </w:rPr>
        <w:t xml:space="preserve">　　3、全体队员能够长时间两脚都站在报纸上是胜利者。</w:t>
      </w:r>
    </w:p>
    <w:p/>
    <w:p>
      <w:pPr/>
      <w:r>
        <w:rPr>
          <w:rStyle w:val="myStyle"/>
        </w:rPr>
        <w:t xml:space="preserve">　　共同分担</w:t>
      </w:r>
    </w:p>
    <w:p/>
    <w:p>
      <w:pPr/>
      <w:r>
        <w:rPr>
          <w:rStyle w:val="myStyle"/>
        </w:rPr>
        <w:t xml:space="preserve">　　目的：让大家体会同心的重要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1、2人一组，背对背坐在地上，手臂互扣，然后一起运力，互相依靠的站立起来。</w:t>
      </w:r>
    </w:p>
    <w:p/>
    <w:p>
      <w:pPr/>
      <w:r>
        <w:rPr>
          <w:rStyle w:val="myStyle"/>
        </w:rPr>
        <w:t xml:space="preserve">　　2、若两人合作成功，则可尝试多加一位或多位</w:t>
      </w:r>
    </w:p>
    <w:p/>
    <w:p>
      <w:pPr/>
      <w:r>
        <w:rPr>
          <w:rStyle w:val="myStyle"/>
        </w:rPr>
        <w:t xml:space="preserve">　　3、这游戏人数越多，难度越大，也需更多的默契。</w:t>
      </w:r>
    </w:p>
    <w:p/>
    <w:p>
      <w:pPr/>
      <w:r>
        <w:rPr>
          <w:rStyle w:val="myStyle"/>
        </w:rPr>
        <w:t xml:space="preserve">　　画肖像</w:t>
      </w:r>
    </w:p>
    <w:p/>
    <w:p>
      <w:pPr/>
      <w:r>
        <w:rPr>
          <w:rStyle w:val="myStyle"/>
        </w:rPr>
        <w:t xml:space="preserve">　　目的：留意别人的指示</w:t>
      </w:r>
    </w:p>
    <w:p/>
    <w:p>
      <w:pPr/>
      <w:r>
        <w:rPr>
          <w:rStyle w:val="myStyle"/>
        </w:rPr>
        <w:t xml:space="preserve">　　时间：10~15分钟</w:t>
      </w:r>
    </w:p>
    <w:p/>
    <w:p>
      <w:pPr/>
      <w:r>
        <w:rPr>
          <w:rStyle w:val="myStyle"/>
        </w:rPr>
        <w:t xml:space="preserve">　　材料：纸、笔(粗)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1、把小组分为三至四组，各组派一个为代表。</w:t>
      </w:r>
    </w:p>
    <w:p/>
    <w:p>
      <w:pPr/>
      <w:r>
        <w:rPr>
          <w:rStyle w:val="myStyle"/>
        </w:rPr>
        <w:t xml:space="preserve">　　2、代表人蒙眼。</w:t>
      </w:r>
    </w:p>
    <w:p/>
    <w:p>
      <w:pPr/>
      <w:r>
        <w:rPr>
          <w:rStyle w:val="myStyle"/>
        </w:rPr>
        <w:t xml:space="preserve">　　3、右手拿笔，站在画纸前。</w:t>
      </w:r>
    </w:p>
    <w:p/>
    <w:p>
      <w:pPr/>
      <w:r>
        <w:rPr>
          <w:rStyle w:val="myStyle"/>
        </w:rPr>
        <w:t xml:space="preserve">　　4、每组由组长挑选一人做“模特儿”，但不让代表知道是谁。</w:t>
      </w:r>
    </w:p>
    <w:p/>
    <w:p>
      <w:pPr/>
      <w:r>
        <w:rPr>
          <w:rStyle w:val="myStyle"/>
        </w:rPr>
        <w:t xml:space="preserve">　　5、依组员的描述画“模特儿”的`肖像。完成后，由组长决定名次。</w:t>
      </w:r>
    </w:p>
    <w:p/>
    <w:p>
      <w:pPr/>
      <w:r>
        <w:rPr>
          <w:rStyle w:val="myStyle"/>
        </w:rPr>
        <w:t xml:space="preserve">　　解结</w:t>
      </w:r>
    </w:p>
    <w:p/>
    <w:p>
      <w:pPr/>
      <w:r>
        <w:rPr>
          <w:rStyle w:val="myStyle"/>
        </w:rPr>
        <w:t xml:space="preserve">　　目的：同心合力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1、全组人围圈站着。</w:t>
      </w:r>
    </w:p>
    <w:p/>
    <w:p>
      <w:pPr/>
      <w:r>
        <w:rPr>
          <w:rStyle w:val="myStyle"/>
        </w:rPr>
        <w:t xml:space="preserve">　　2、当组长数出“1.2.3!”时，大家便要一同伸出一只手，握着其他人的手，记着一手捉一手。</w:t>
      </w:r>
    </w:p>
    <w:p/>
    <w:p>
      <w:pPr/>
      <w:r>
        <w:rPr>
          <w:rStyle w:val="myStyle"/>
        </w:rPr>
        <w:t xml:space="preserve">　　3、捉好后便可开始解结。用穿、转、爬、拗手等方法都行，但握着的手不可断开，如果尝试多次仍解不开便为输。</w:t>
      </w:r>
    </w:p>
    <w:p/>
    <w:p>
      <w:pPr/>
      <w:r>
        <w:rPr>
          <w:rStyle w:val="myStyle"/>
        </w:rPr>
        <w:t xml:space="preserve">　　备注：紧记不可握你左右两边的人的手，否则这个结是解不开的。</w:t>
      </w:r>
    </w:p>
    <w:p/>
    <w:p>
      <w:pPr/>
      <w:r>
        <w:rPr>
          <w:rStyle w:val="myStyle"/>
        </w:rPr>
        <w:t xml:space="preserve">　　彼此配搭</w:t>
      </w:r>
    </w:p>
    <w:p/>
    <w:p>
      <w:pPr/>
      <w:r>
        <w:rPr>
          <w:rStyle w:val="myStyle"/>
        </w:rPr>
        <w:t xml:space="preserve">　　目的：发挥恩赐、互相配搭</w:t>
      </w:r>
    </w:p>
    <w:p/>
    <w:p>
      <w:pPr/>
      <w:r>
        <w:rPr>
          <w:rStyle w:val="myStyle"/>
        </w:rPr>
        <w:t xml:space="preserve">　　材料：蒙眼的毛巾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1、4人一组，分别是“脑”、“眼”、“手”和“口”。</w:t>
      </w:r>
    </w:p>
    <w:p/>
    <w:p>
      <w:pPr/>
      <w:r>
        <w:rPr>
          <w:rStyle w:val="myStyle"/>
        </w:rPr>
        <w:t xml:space="preserve">　　2、规则：“脑”只能发号司令，“眼”只能做动作，“手”只能作动作，“口”只能说话或饮食。除了当眼睛的一位，其他的人都要蒙眼。</w:t>
      </w:r>
    </w:p>
    <w:p/>
    <w:p>
      <w:pPr/>
      <w:r>
        <w:rPr>
          <w:rStyle w:val="myStyle"/>
        </w:rPr>
        <w:t xml:space="preserve">　　3、带领者讲出一个动作，例如：吹气球、吃香蕉、涂口红等，各组员便要各按职份合作完成。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2023-04-28T16:32:13+08:00</dcterms:created>
  <dcterms:modified xsi:type="dcterms:W3CDTF">2023-04-28T16:32:13+08:00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