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2023年教育时政热点汇总</w:t>
      </w:r>
    </w:p>
    <w:p/>
    <w:p/>
    <w:p>
      <w:pPr>
        <w:jc w:val="center"/>
      </w:pPr>
      <w:r>
        <w:rPr>
          <w:rStyle w:val="myStyleh4"/>
        </w:rPr>
        <w:t xml:space="preserve">2023年教育宣传月活动总结【篇1】</w:t>
      </w:r>
    </w:p>
    <w:p/>
    <w:p>
      <w:pPr/>
      <w:r>
        <w:rPr>
          <w:rStyle w:val="myStyle"/>
        </w:rPr>
        <w:t xml:space="preserve">
	xx年12月4日是全国第十二个法制宣传日，也是实施“六五”普法规划第二年。为贯彻落实县法建办《20xx年“12.4”全国法制宣传日宣传活动的方案》的通知，xx镇党委、派出所、司法所等有关部门精心组织、认真策划，在xx镇xx街开展了“12.4”法制宣传咨询日活动。宣传咨询活动围绕“弘扬宪法精神，服务科学发展”的主题，以维护社会和谐稳定为主要资料，集中向群众宣传党的十八大精神和宪法等基本法律制度以及与群众生产生活密切相关的法律法规，针对群众关注的社会热点、难点问题进行法律咨询，解答群众疑难。现将活动开展状况总结如下：
</w:t>
      </w:r>
    </w:p>
    <w:p/>
    <w:p>
      <w:pPr/>
      <w:r>
        <w:rPr>
          <w:rStyle w:val="myStyle"/>
        </w:rPr>
        <w:t xml:space="preserve">
	一、加强领导，明确活动主题
</w:t>
      </w:r>
    </w:p>
    <w:p/>
    <w:p>
      <w:pPr/>
      <w:r>
        <w:rPr>
          <w:rStyle w:val="myStyle"/>
        </w:rPr>
        <w:t xml:space="preserve">
	为使法制宣传咨询活动取得实效，我镇党委、政府印发了《xx镇开展“12.4”法制宣传日活动方案》，明确了活动主题、活动人员、活动时间、活动范围和活动目的。成立了以镇党委副书记xx为组长，派出所副所长xx、司法所副所长xx任副组长的领导小组，负责此次的法制宣传咨询工作，司法所、派出所、综治办的工作人员为小组成员，用心配合活动的开展。
</w:t>
      </w:r>
    </w:p>
    <w:p/>
    <w:p>
      <w:pPr/>
      <w:r>
        <w:rPr>
          <w:rStyle w:val="myStyle"/>
        </w:rPr>
        <w:t xml:space="preserve">
	二、精心策划，广泛宣传教育
</w:t>
      </w:r>
    </w:p>
    <w:p/>
    <w:p>
      <w:pPr/>
      <w:r>
        <w:rPr>
          <w:rStyle w:val="myStyle"/>
        </w:rPr>
        <w:t xml:space="preserve">
	（一）明确主题。为了让“12.4”法制宣传日活动取得实效，在xx镇xx街上悬挂“弘扬法治，崇尚礼貌，做诚信守法好市民”的横幅标语，营造浓厚的法制宣传氛围。
</w:t>
      </w:r>
    </w:p>
    <w:p/>
    <w:p>
      <w:pPr/>
      <w:r>
        <w:rPr>
          <w:rStyle w:val="myStyle"/>
        </w:rPr>
        <w:t xml:space="preserve">
	（二）组织宣传。20xx年12月4日上午9点，恰逢xx镇赶集天，充分利用这一有利时机，我镇法制宣传领导小组以及小组成员在xx街人口较为集中的地段设点宣传。宣传结合自身工作实际，采取悬挂横幅标语、禁毒宣传画，分发法律宣传资料，摆设法律咨询台，邀请人民调解志愿者到现场等形式，广泛宣传了《中华人民共和国宪法》、《中华人民共和国人口与计划生育法》、《中华人民共和国劳动合同法》、《中华人民共和国婚姻法》、《中华人民共和国继承法》、《中华人民共和国未成年人保护法》、计生奖扶、安全防范知识等一系列针对性强、与农民生活息息相关的法律法规。
</w:t>
      </w:r>
    </w:p>
    <w:p/>
    <w:p>
      <w:pPr/>
      <w:r>
        <w:rPr>
          <w:rStyle w:val="myStyle"/>
        </w:rPr>
        <w:t xml:space="preserve">
	三、总结经验，营造法治环境
</w:t>
      </w:r>
    </w:p>
    <w:p/>
    <w:p>
      <w:pPr/>
      <w:r>
        <w:rPr>
          <w:rStyle w:val="myStyle"/>
        </w:rPr>
        <w:t xml:space="preserve">
	此次活动共计悬挂横幅标语2条，张贴宣传挂画12张，设立宣传咨询点1个，出动宣传车1辆，发放法制宣传资料3000余册，现场解答法律咨询50余人次，受教育群众达3000余人。透过开展以宪法为核心、以“弘扬宪法精神，服务科学发展”为活动主题的法律法规宣传系列活动，在全镇大力弘扬社会主义法治精神，推进社会主义核心价值体系建设，提高了全民法律意识和法律素质，不断推进科学立法、严格执法、公正司法、全民守法进程，为推进“六五”普法规划的全面贯彻落实，更好地服务科学发展、维护社会和谐稳定，提高公民自觉学法守法用法的意识起到了很好的推动作用，也为推进我镇经济社会又好又快、更好更快发展创造了良好的法治环境。
</w:t>
      </w:r>
    </w:p>
    <w:p/>
    <w:p>
      <w:pPr>
        <w:jc w:val="center"/>
      </w:pPr>
      <w:r>
        <w:rPr>
          <w:rStyle w:val="myStyleh4"/>
        </w:rPr>
        <w:t xml:space="preserve">2023年教育宣传月活动总结【篇2】</w:t>
      </w:r>
    </w:p>
    <w:p/>
    <w:p>
      <w:pPr/>
      <w:r>
        <w:rPr>
          <w:rStyle w:val="myStyle"/>
        </w:rPr>
        <w:t xml:space="preserve">
	在校领导、院系领导、以及院系团支部的共同领导下，在第二十九个世界预防艾滋病日到来之际，xx职业技术师范大学校红十字会在A楼广场举行了“12.1世界艾滋病日”宣传活动。本次活动主题是“携手抗艾，重在预防”。
</w:t>
      </w:r>
    </w:p>
    <w:p/>
    <w:p>
      <w:pPr/>
      <w:r>
        <w:rPr>
          <w:rStyle w:val="myStyle"/>
        </w:rPr>
        <w:t xml:space="preserve">
	从 1985 年 6 月我国发现第一个艾滋病病例起，截至 20xx 年 10月底，我国已累计报告艾滋病病毒感染者和病人约57.5万人，而根据中国卫生部、联合国艾滋病规划署和世界卫生组织发布20xx年中国艾滋病疫情评估报告中的估计，我国艾滋病病毒感染者和病人现有约74 万人，这表明仍有大量的感染者和病人尚未被发现，存在进一步传播的危险。在如此严峻的形势下，社会对艾滋病病人和病毒携带者抱有偏见和歧视，缺乏真正的人文关怀
</w:t>
      </w:r>
    </w:p>
    <w:p/>
    <w:p>
      <w:pPr/>
      <w:r>
        <w:rPr>
          <w:rStyle w:val="myStyle"/>
        </w:rPr>
        <w:t xml:space="preserve">
	或者是过度的关注。这当中很大一部分是由于对 HIV 病毒和艾滋病的一知半解导致的。随着医疗水平和社会认知程度的不断提高，整个社会都在努力改变这种局面，因此，我们大学生更应当在“防艾”的过程中扮演重要的角色，增强我们的社会责任感，依靠我们自身具有的优势，加大宣传力度，让人们能发自内心的接受和关爱艾滋病人和艾滋病毒携带者。每年的校内“防艾”宣传均各有特点，而今年的新生还未在校内系统的学习“防艾”的基本知识，因而对“防艾”知识有着更大的缺口，针对此项缺口的弥补工作将是红会的艰巨责任。
</w:t>
      </w:r>
    </w:p>
    <w:p/>
    <w:p>
      <w:pPr/>
      <w:r>
        <w:rPr>
          <w:rStyle w:val="myStyle"/>
        </w:rPr>
        <w:t xml:space="preserve">
	一、红丝带满校园活动。
</w:t>
      </w:r>
    </w:p>
    <w:p/>
    <w:p>
      <w:pPr/>
      <w:r>
        <w:rPr>
          <w:rStyle w:val="myStyle"/>
        </w:rPr>
        <w:t xml:space="preserve">
	红丝带满校园活动，主要有校红十字会会长于浩宇负责。
</w:t>
      </w:r>
    </w:p>
    <w:p/>
    <w:p>
      <w:pPr/>
      <w:r>
        <w:rPr>
          <w:rStyle w:val="myStyle"/>
        </w:rPr>
        <w:t xml:space="preserve">
	二、防艾知识宣传活动。
</w:t>
      </w:r>
    </w:p>
    <w:p/>
    <w:p>
      <w:pPr/>
      <w:r>
        <w:rPr>
          <w:rStyle w:val="myStyle"/>
        </w:rPr>
        <w:t xml:space="preserve">
	这个活动主要有培训部部长直接负责。
</w:t>
      </w:r>
    </w:p>
    <w:p/>
    <w:p>
      <w:pPr/>
      <w:r>
        <w:rPr>
          <w:rStyle w:val="myStyle"/>
        </w:rPr>
        <w:t xml:space="preserve">
	在这次防艾系列活动中我们采用的宣传手段主要有：在学校宣传栏张贴宣传海报；发放防艾知识手册；通知所有红十字会会员参加并宣传活动；通过校红十字会公共主页以图片、日志、视频等多种方式进行宣传。这些宣传方式也各起到了不同程度的作用：
</w:t>
      </w:r>
    </w:p>
    <w:p/>
    <w:p>
      <w:pPr/>
      <w:r>
        <w:rPr>
          <w:rStyle w:val="myStyle"/>
        </w:rPr>
        <w:t xml:space="preserve">
	1．首先是海报以及附有活动预告的电影票的宣传方式，传统的方法历经了各种考验证实它是非常效的宣传方式。我们在活动过程中了解到大多数同学是通过学校的宣传栏海报以及我们发放的电影票后面的活动预告得知我们的活动时间和内容的。但是海报及传单会造成大量的纸张浪费，所以我们特别注意了海报的张贴数量，并将活动预告与电影票以正反面的方式缩印在1/4的A4纸上，最大程度上节约了宣传成本减少了纸张浪费。
</w:t>
      </w:r>
    </w:p>
    <w:p/>
    <w:p>
      <w:pPr/>
      <w:r>
        <w:rPr>
          <w:rStyle w:val="myStyle"/>
        </w:rPr>
        <w:t xml:space="preserve">
	2．发放防艾知识手册是我们这次创新的一种宣传方式，通过发放防艾知识手册让同学们初步了解防艾知识，增加同学们参加我们活动的兴趣；即使同学们因为各种原因没有参加我们的活动，也初步了解了防艾的基本知识，从而也基本达到了我们举办防艾系列活动的目的。
</w:t>
      </w:r>
    </w:p>
    <w:p/>
    <w:p>
      <w:pPr/>
      <w:r>
        <w:rPr>
          <w:rStyle w:val="myStyle"/>
        </w:rPr>
        <w:t xml:space="preserve">
	3．在A楼广场摆摊设点拉起横幅号召大家签名宣传艾滋病相关知识，并建立有奖问答活动。同学们的参与度非常高，通过签名加深了对艾滋病的印象，有奖问答又让大家了解到了更多的知识。
</w:t>
      </w:r>
    </w:p>
    <w:p/>
    <w:p>
      <w:pPr/>
      <w:r>
        <w:rPr>
          <w:rStyle w:val="myStyle"/>
        </w:rPr>
        <w:t xml:space="preserve">
	这次的防艾系列活动总体来说还是非常成功的。
</w:t>
      </w:r>
    </w:p>
    <w:p/>
    <w:p>
      <w:pPr/>
      <w:r>
        <w:rPr>
          <w:rStyle w:val="myStyle"/>
        </w:rPr>
        <w:t xml:space="preserve">
	一是活动主题鲜明。本次系列防艾活动活动主题“合力抗艾，共担责任，共享未来”意在让同学们在正确的认识艾滋病后，带着责任与爱心，携手同行，心系防艾，爱心同行。
</w:t>
      </w:r>
    </w:p>
    <w:p/>
    <w:p>
      <w:pPr/>
      <w:r>
        <w:rPr>
          <w:rStyle w:val="myStyle"/>
        </w:rPr>
        <w:t xml:space="preserve">
	二是活动形式新颖多样。本次系列活动中采用横幅人墙，有奖知识问答等多种形式；使得不同性格，不同文化背景的同学们都能参与到我们的活动中来，尽可能的增加了受众数量，使得防艾知识在我校真正得到了普及。新颖形式的活动也增加了同学们参加的兴趣，让同学们不仅学到了知识，也通过不同活动形式的引导真正做到换位思考，消除歧视，以积极的心态正确对待艾滋病和艾滋病人，感恩生命，服务社会。
</w:t>
      </w:r>
    </w:p>
    <w:p/>
    <w:p>
      <w:pPr/>
      <w:r>
        <w:rPr>
          <w:rStyle w:val="myStyle"/>
        </w:rPr>
        <w:t xml:space="preserve">
	通过参加本次活动，让更多的同学进一步了解、认识艾滋病；促进了同学们对艾滋病及其患者有更多更深刻的认识，消除误解和歧视，营造了温暖向上的校园氛围。同学们积极踊跃的参与到“防艾”活动中来，凝聚爱、传递爱，无不体现出农大学子以“天下为己任，关爱他人”的良好风貌，勇挑“解民生之多艰”重任的坚定决心，成为“天下之英才”的光明未来。
</w:t>
      </w:r>
    </w:p>
    <w:p/>
    <w:p>
      <w:pPr>
        <w:jc w:val="center"/>
      </w:pPr>
      <w:r>
        <w:rPr>
          <w:rStyle w:val="myStyleh4"/>
        </w:rPr>
        <w:t xml:space="preserve">2023年教育宣传月活动总结【篇3】</w:t>
      </w:r>
    </w:p>
    <w:p/>
    <w:p>
      <w:pPr/>
      <w:r>
        <w:rPr>
          <w:rStyle w:val="myStyle"/>
        </w:rPr>
        <w:t xml:space="preserve">
	大格勒风电项目部反腐倡廉宣传教育月活动总结
</w:t>
      </w:r>
    </w:p>
    <w:p/>
    <w:p>
      <w:pPr/>
      <w:r>
        <w:rPr>
          <w:rStyle w:val="myStyle"/>
        </w:rPr>
        <w:t xml:space="preserve">
	按照公司20xx年纪检监察工作安排，为进一步贯彻坚持从严治党、从严治企的要求，按照公司统一部署，大格勒风电项目部结合实际情况，自行组织开展反腐倡廉宣传教育月活动。现就我部开展“反腐倡廉宣传教育月”活动情况汇报总结如下。
</w:t>
      </w:r>
    </w:p>
    <w:p/>
    <w:p>
      <w:pPr/>
      <w:r>
        <w:rPr>
          <w:rStyle w:val="myStyle"/>
        </w:rPr>
        <w:t xml:space="preserve">
	一、认真组织学习，针对性地开展宣传工作
</w:t>
      </w:r>
    </w:p>
    <w:p/>
    <w:p>
      <w:pPr/>
      <w:r>
        <w:rPr>
          <w:rStyle w:val="myStyle"/>
        </w:rPr>
        <w:t xml:space="preserve">
	项目部组织党员干部认真开展学习宣传《党章》活动，加强对党员、干部遵守政治纪律的教育，增强党性，遵守组织制度，切实做到党章规定的“四个服从”。深入学习宣传习近平总书记在十八届中央纪委五次全会上的重要讲话，切实增强贯彻执行党风廉政建设责任制、深入推进惩治和预防腐败体系建设的责任感，不断增强抓好企业反腐倡廉建设的自觉性和主动性。紧紧围绕主题主线，开展党风廉政宣传教育活动。通过多种学习方式，不断增强提高了党员、干部的思想认识，增强了法制观念、敬畏之心和自律意识，为党风廉政建设和反腐败工作提供强有力的思想保障和舆论支持。
</w:t>
      </w:r>
    </w:p>
    <w:p/>
    <w:p>
      <w:pPr/>
      <w:r>
        <w:rPr>
          <w:rStyle w:val="myStyle"/>
        </w:rPr>
        <w:t xml:space="preserve">
	二、开展警示教育，增强活动实效
</w:t>
      </w:r>
    </w:p>
    <w:p/>
    <w:p>
      <w:pPr/>
      <w:r>
        <w:rPr>
          <w:rStyle w:val="myStyle"/>
        </w:rPr>
        <w:t xml:space="preserve">
	为进一步加强反腐倡廉教育，筑牢思想道德防线，4月9日，大格勒风电项目部组织全员观看了反腐倡廉警示教育片《蜕变》。《蜕变》是近年来发生在国有企业严重违法违纪的典型案例，讲述了国有企业负责人的人生观、价值观错位、扭曲。为了谋取个人利益，给国家和企业造成重大损失，最终走向犯罪道路。通过观看反腐倡廉警示
</w:t>
      </w:r>
    </w:p>
    <w:p/>
    <w:p>
      <w:pPr/>
      <w:r>
        <w:rPr>
          <w:rStyle w:val="myStyle"/>
        </w:rPr>
        <w:t xml:space="preserve">
	教育片，大家纷纷表示要更加珍惜现在的工作和生活，克服贪欲、攀比、虚荣等不良心理，保持正确的人生观、价值观；不断加强法纪法规知识的学习，警钟常鸣，防微杜渐，走好自己的人生路。
</w:t>
      </w:r>
    </w:p>
    <w:p/>
    <w:p>
      <w:pPr/>
      <w:r>
        <w:rPr>
          <w:rStyle w:val="myStyle"/>
        </w:rPr>
        <w:t xml:space="preserve">
	通过此次反腐倡廉宣传教育月活动的开展，进一步促进了我项目部党员干部的自觉性，进一步提高了反腐败认识，工作生活中自觉模范遵守《廉政准则》等规章制度，做到从思想上筑牢防腐堤坝，宣传活动取得了较好的效果。
</w:t>
      </w:r>
    </w:p>
    <w:p/>
    <w:p>
      <w:pPr>
        <w:jc w:val="center"/>
      </w:pPr>
      <w:r>
        <w:rPr>
          <w:rStyle w:val="myStyleh4"/>
        </w:rPr>
        <w:t xml:space="preserve">2023年教育宣传月活动总结【篇4】</w:t>
      </w:r>
    </w:p>
    <w:p/>
    <w:p>
      <w:pPr/>
      <w:r>
        <w:rPr>
          <w:rStyle w:val="myStyle"/>
        </w:rPr>
        <w:t xml:space="preserve">
	为了全面贯彻落实《省教育厅等八部门关于做好儿童青少年近视综合防控工作的意见》，进一步推动我校“防近”工作，全面实施素质教育，在市教育局和卫生、防疫部门的领导下，加大了对幼儿预防近视工作的宣传和教育力度，采取了一系列的措施，取得了一定的成绩，现将有关情况总结如下：
</w:t>
      </w:r>
    </w:p>
    <w:p/>
    <w:p>
      <w:pPr/>
      <w:r>
        <w:rPr>
          <w:rStyle w:val="myStyle"/>
        </w:rPr>
        <w:t xml:space="preserve">
	一是坚持预防为主、防治结合。
</w:t>
      </w:r>
    </w:p>
    <w:p/>
    <w:p>
      <w:pPr/>
      <w:r>
        <w:rPr>
          <w:rStyle w:val="myStyle"/>
        </w:rPr>
        <w:t xml:space="preserve">
	防近工作防在前，防在先，防控的手段和途径是指导、宣传和教育，为此我校和教师逐级明确责任，层层有人抓，事事有人干并就此进行考核，从上到下都能对幼儿的用眼负责。
</w:t>
      </w:r>
    </w:p>
    <w:p/>
    <w:p>
      <w:pPr/>
      <w:r>
        <w:rPr>
          <w:rStyle w:val="myStyle"/>
        </w:rPr>
        <w:t xml:space="preserve">
	二是坚持开展活动。
</w:t>
      </w:r>
    </w:p>
    <w:p/>
    <w:p>
      <w:pPr/>
      <w:r>
        <w:rPr>
          <w:rStyle w:val="myStyle"/>
        </w:rPr>
        <w:t xml:space="preserve">
	学校首先抓宣传活动，免费发放防近宣传材料、宣传手册，发放《国际对数近视表》宣传板。其次是开展学校健康教育课堂教学大赛活动，在提高教学效果上狠下功夫。再次是开展校园用眼常识实践活动，发动学校充分利用网络、电子屏幕、校园电视台、广播、板报等渠道全方位、经常性宣传科学用眼、预防近视等眼保健知识。每年6月6日爱眼日，各学校通过开展丰富多彩的防近活动，如：“防近健康报”展评、绘画展、主题班队会、读写姿势、眼保健操比赛等活动，使幼儿在愉悦的气氛中学习了知识，受到了教育，自觉养成好的用眼卫生行为习惯。最后是大力开展阳光体育运动和等高望远活动，全面落实了每天锻炼一小时的要求，提高了幼儿的体质健康水平，让幼儿在运动中明亮双眼，有效提高防控效果。
</w:t>
      </w:r>
    </w:p>
    <w:p/>
    <w:p>
      <w:pPr/>
      <w:r>
        <w:rPr>
          <w:rStyle w:val="myStyle"/>
        </w:rPr>
        <w:t xml:space="preserve">
	三是坚持群防群控。
</w:t>
      </w:r>
    </w:p>
    <w:p/>
    <w:p>
      <w:pPr/>
      <w:r>
        <w:rPr>
          <w:rStyle w:val="myStyle"/>
        </w:rPr>
        <w:t xml:space="preserve">
	我们在调查中发现形成幼儿近视的主要原因，一方面是校内采光不足，幼儿在校学习负担重，用眼时间过长，幼儿没有养成良好的读写姿势和用眼习惯，另一方面除了遗传因素之外，幼儿在长时间看电视、玩游戏、用电脑，做作业、看书，家长不重视幼儿用眼卫生，对幼儿的不正确用眼监管不够。因此仅仅抓好校内防近工作还远远不够，必须动员家长重视并参与防近工作。在这方面，除了把幼儿视力检测结果反馈家长外，还通过发放“致幼儿家长的一封信”和召开家长会的形式，开展对家长防近科普知识教育，以使家校联合，携手共同做好防近工作。
</w:t>
      </w:r>
    </w:p>
    <w:p/>
    <w:p>
      <w:pPr/>
      <w:r>
        <w:rPr>
          <w:rStyle w:val="myStyle"/>
        </w:rPr>
        <w:t xml:space="preserve">
	四是坚持以点带面。
</w:t>
      </w:r>
    </w:p>
    <w:p/>
    <w:p>
      <w:pPr/>
      <w:r>
        <w:rPr>
          <w:rStyle w:val="myStyle"/>
        </w:rPr>
        <w:t xml:space="preserve">
	我们在全校进行了幼儿视力监测。每年分两次进行监测，并建立了幼儿体检数据，学校等网络化上报系统，对发病的原因及影响因素进行个体、群体分析，有效地掌握幼儿近视眼的发病规律，实行幼儿近视患病情况年度监测公告制度。这样既实现了监督、监控和指导的目的，又使整体工作在先进带动后进改进，全方位加强落实。与此同时积极配合卫生部门，准确甄别出视力不良幼儿的真性近视和假性近视，为教育和卫生部门制定政策，为近视眼幼儿的积极防治提供可靠地依据。
</w:t>
      </w:r>
    </w:p>
    <w:p/>
    <w:p>
      <w:pPr/>
      <w:r>
        <w:rPr>
          <w:rStyle w:val="myStyle"/>
        </w:rPr>
        <w:t xml:space="preserve">
	五是坚持开展培训。
</w:t>
      </w:r>
    </w:p>
    <w:p/>
    <w:p>
      <w:pPr/>
      <w:r>
        <w:rPr>
          <w:rStyle w:val="myStyle"/>
        </w:rPr>
        <w:t xml:space="preserve">
	依托卫生部门的资源优势，定期组织校医、保健教师进行爱眼、护眼专题讲座和相关培训。组织全体教师学习与防近工作相关的法规、制度，科学知识和防近技能，召开班主任教师座谈会，学习交流好分享防近的做法和经验，并坚持数年，促进了校医、保健教师、班主任教师防近专业能力提高。
</w:t>
      </w:r>
    </w:p>
    <w:p/>
    <w:p>
      <w:pPr/>
      <w:r>
        <w:rPr>
          <w:rStyle w:val="myStyle"/>
        </w:rPr>
        <w:t xml:space="preserve">
	六是坚持抓好关键环节。
</w:t>
      </w:r>
    </w:p>
    <w:p/>
    <w:p>
      <w:pPr/>
      <w:r>
        <w:rPr>
          <w:rStyle w:val="myStyle"/>
        </w:rPr>
        <w:t xml:space="preserve">
	1、新生入学是防近关键期，小幼儿开学第一天，教师就开始帮助他们树立“保护视力”的意识，教会他们“正确的坐、立、行”、“读写姿势三个一”等基本常识，久而久之养成习惯形成“动力定型”；
</w:t>
      </w:r>
    </w:p>
    <w:p/>
    <w:p>
      <w:pPr/>
      <w:r>
        <w:rPr>
          <w:rStyle w:val="myStyle"/>
        </w:rPr>
        <w:t xml:space="preserve">
	2、将每天两次眼保健操时间纳入课表并确保落实，从而有效缓解幼儿视力疲劳，达到防近目的；
</w:t>
      </w:r>
    </w:p>
    <w:p/>
    <w:p>
      <w:pPr/>
      <w:r>
        <w:rPr>
          <w:rStyle w:val="myStyle"/>
        </w:rPr>
        <w:t xml:space="preserve">
	3、对于轻度、中度、重度近视的幼儿采取不同的方法进行矫治，密切关注4.9和5.0这些临界视力的幼儿，重点矫治轻度近视(4.95.0)，力争轻度近视早恢复，中度近视要好转，确保重度近视不发展；
</w:t>
      </w:r>
    </w:p>
    <w:p/>
    <w:p>
      <w:pPr/>
      <w:r>
        <w:rPr>
          <w:rStyle w:val="myStyle"/>
        </w:rPr>
        <w:t xml:space="preserve">
	4、确定不同的防治重点，用不同的方法抓不同的群体。低年级要教会幼儿正确的读写姿势、培养幼儿良好的用眼卫生行为习惯，高年级，尤其是小学四、五年级和中幼儿要减轻课业负担，减少作业量，控制患病率上升。
</w:t>
      </w:r>
    </w:p>
    <w:p/>
    <w:p>
      <w:pPr/>
      <w:r>
        <w:rPr>
          <w:rStyle w:val="myStyle"/>
        </w:rPr>
        <w:t xml:space="preserve">
	为了有效控制近视率的上升，我校制订了幼儿视力健康行为规范：
</w:t>
      </w:r>
    </w:p>
    <w:p/>
    <w:p>
      <w:pPr/>
      <w:r>
        <w:rPr>
          <w:rStyle w:val="myStyle"/>
        </w:rPr>
        <w:t xml:space="preserve">
	1、注意读写姿势。
</w:t>
      </w:r>
    </w:p>
    <w:p/>
    <w:p>
      <w:pPr/>
      <w:r>
        <w:rPr>
          <w:rStyle w:val="myStyle"/>
        </w:rPr>
        <w:t xml:space="preserve">
	看书、写字的时候，眼睛与书本的距离保持在33厘米左右。坐的姿势要端正，头要放正，背要挺直。
</w:t>
      </w:r>
    </w:p>
    <w:p/>
    <w:p>
      <w:pPr/>
      <w:r>
        <w:rPr>
          <w:rStyle w:val="myStyle"/>
        </w:rPr>
        <w:t xml:space="preserve">
	2、不要长时间用眼阅读或书写。
</w:t>
      </w:r>
    </w:p>
    <w:p/>
    <w:p>
      <w:pPr/>
      <w:r>
        <w:rPr>
          <w:rStyle w:val="myStyle"/>
        </w:rPr>
        <w:t xml:space="preserve">
	一般说，读、写半小时后要休息5-10分钟，两眼向远处眺望(最好看远处绿色的树木)，使眼肌得到休息。
</w:t>
      </w:r>
    </w:p>
    <w:p/>
    <w:p>
      <w:pPr/>
      <w:r>
        <w:rPr>
          <w:rStyle w:val="myStyle"/>
        </w:rPr>
        <w:t xml:space="preserve">
	3、注意看书、写字的光线。
</w:t>
      </w:r>
    </w:p>
    <w:p/>
    <w:p>
      <w:pPr/>
      <w:r>
        <w:rPr>
          <w:rStyle w:val="myStyle"/>
        </w:rPr>
        <w:t xml:space="preserve">
	看书、写字时的光线不能太强也有能太弱，更不能在阳光下。写字时光线最好来自左前方，以免手的阴影妨碍视线。
</w:t>
      </w:r>
    </w:p>
    <w:p/>
    <w:p>
      <w:pPr/>
      <w:r>
        <w:rPr>
          <w:rStyle w:val="myStyle"/>
        </w:rPr>
        <w:t xml:space="preserve">
	4、不要在车上看书。
</w:t>
      </w:r>
    </w:p>
    <w:p/>
    <w:p>
      <w:pPr/>
      <w:r>
        <w:rPr>
          <w:rStyle w:val="myStyle"/>
        </w:rPr>
        <w:t xml:space="preserve">
	因为车子颠簸，眼睛不容易调节。不能在床上或被窝里打着电筒看书。看电视的时间不能太长，玩游戏机也要有时间的限制。
</w:t>
      </w:r>
    </w:p>
    <w:p/>
    <w:p>
      <w:pPr/>
      <w:r>
        <w:rPr>
          <w:rStyle w:val="myStyle"/>
        </w:rPr>
        <w:t xml:space="preserve">
	5、按时做保健操，以消除眼肌疲劳。
</w:t>
      </w:r>
    </w:p>
    <w:p/>
    <w:p>
      <w:pPr/>
      <w:r>
        <w:rPr>
          <w:rStyle w:val="myStyle"/>
        </w:rPr>
        <w:t xml:space="preserve">
	6、多吃些含维生素A较丰富的食、各种蔬菜及动物的肝、蛋黄等。
</w:t>
      </w:r>
    </w:p>
    <w:p/>
    <w:p>
      <w:pPr/>
      <w:r>
        <w:rPr>
          <w:rStyle w:val="myStyle"/>
        </w:rPr>
        <w:t xml:space="preserve">
	7、定期视力检查。
</w:t>
      </w:r>
    </w:p>
    <w:p/>
    <w:p>
      <w:pPr/>
      <w:r>
        <w:rPr>
          <w:rStyle w:val="myStyle"/>
        </w:rPr>
        <w:t xml:space="preserve">
	最好每隔半年检查一次视力，发现有近视，立即验光，配戴眼镜。
</w:t>
      </w:r>
    </w:p>
    <w:p/>
    <w:p>
      <w:pPr/>
      <w:r>
        <w:rPr>
          <w:rStyle w:val="myStyle"/>
        </w:rPr>
        <w:t xml:space="preserve">
	由于学校领导的重视和师生的共同努力，我校幼儿的近视眼发病率得到了有效的控制，绝大部分在校幼儿形成了良好的用眼习惯，已发生的幼儿近视现象也得到了有效的治疗。防控中小幼儿近视是提高中华民族素质的重要方面，眼明心才亮，眼健才能拥有光明未来。
</w:t>
      </w:r>
    </w:p>
    <w:p/>
    <w:p>
      <w:pPr/>
      <w:r>
        <w:rPr>
          <w:rStyle w:val="myStyle"/>
        </w:rPr>
        <w:t xml:space="preserve">
	今后，我们将进一步加强教育，认真细致扎实做好青少年防近工作，进一步健全用眼卫生宣传教育网络，落实各项措施，进一步提高防近宣传力度，不辜负孩子们爱眼、护眼，拥有一双明亮双眼的美好希望，为他们的健康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2023-06-25T16:51:55+08:00</dcterms:created>
  <dcterms:modified xsi:type="dcterms:W3CDTF">2023-06-25T16:51:55+08:00</dcterms:modified>
</cp:coreProperties>
</file>

<file path=docProps/custom.xml><?xml version="1.0" encoding="utf-8"?>
<Properties xmlns="http://schemas.openxmlformats.org/officeDocument/2006/custom-properties" xmlns:vt="http://schemas.openxmlformats.org/officeDocument/2006/docPropsVTypes"/>
</file>