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工程造价毕业论文工程造价毕业实习报告 工程造价毕业论文怎么写</w:t>
      </w:r>
    </w:p>
    <w:p/>
    <w:p/>
    <w:p>
      <w:pPr/>
      <w:r>
        <w:rPr>
          <w:rStyle w:val="myStyle"/>
        </w:rPr>
        <w:t xml:space="preserve">工程造价毕业论文工程造价毕业实习报告【--】　　毕业顶岗实习是毕业生最后一个学期的重要内容，是积累经验的重要阶段，　　毕业顶岗实习是毕业设计的重要环节，也是我们最后的冲刺阶段，更是积累工作经验的重要阶段它让我们把理论和实践结合起来是我们从学校走向社会的重要坡道减少自己将来踏入社会的一些盲目性，让自己在今后的工作道路中能够走的更远　　20xx年4-6月我在四川**工程造价咨询公司实习，公司主要承当预算，招投标，审计等工作是拥有乙级资质的私有制单位这是第一次正式与社会接轨踏上工作岗位，开始与以往完全不一样的生活每天在规定的时间上下班，上班期间要认真准时地完成自己的工作任务，绝不草率敷衍了事对自己，对工作，对学校的声誉负责成为一名能为社会做出奉献的热血青年，我们的肩上开始扛着责任去年我们四川发生了特大地震，多少楼房倒塌，多少人掩埋，一切瞬间化为乌有黑色的五月，沉痛的心情，迷茫的川人作为一名建筑行业的工作者，我们不仅仅是悲哀，还有更大的责任我以生命的名义承诺，我一定做一名诚信，负责的建设者　　实习中我主要做了看图纸、熟悉标准・定额，做简单的造价，预算，和在剑阁财政局参与财政评审等实践现在回头看，我还是做了很多工作首先我简单的汇报一下，刚进公司我对标准，定额做了再次温故，详细的看了几个工程的投标过程，比拟粗燥的编写过一份标书为了能更明白的了解设计者的设计原理，我将办公室里的图集看了个遍，对图纸进行了深入的研究，争取把每处不明白的地方都弄明白看不懂图就不能做出合理的造价，所以看图确非常重要然后我算了某个工程一局部的工程量，又对现行的工程进行了核量，虽然没有被采用只是试算但我发现随着09新定额的推出、新价目的推出，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　　造价分为算量和组价两个大块，算量是根本的，组价那么是算量的延续，为了工作效率，已经不能似以前的手翻定额了，必须学会适用软件，刚接触宏业计价软件的时候，我点头绪也摸不着，甚至不知道狗的作用，盲目无助，很多人告诉我，计价专家只是EXCEL的延续，不过是个工具，其实很简单，不需要那么在意，但是当初却不是那么看的，现在回想过程，真的是不可思议，当初怎么那么难呢，正是印证了那句古语万事开头难，通过手输清单，工程特征，模拟套项，慢慢的掌握了软件的适用方法;期间，我也到宏业公司听过关于计价专家的讲座，更加加深了对宏业的熟练适用为了加强自己的能力，对一个工程，我首先自己套项，然后，在比照他们做得清单，一项一项的看自己套的定额和他们套的差异，通过这种比照的学习方法，我的学习结果得到了很大的提高“举一反三”这次我是领会了这个词的深刻含义，掌握好了宏业，再面对青山，鹏业这一系列的计价软件时，我已能很快使用　　在剑阁财政局做财政评审的时候，亦让人获益匪浅，每天，我都到财政局领图纸，然后回去自己算些小工程，更多的是看着自己的师傅算，他有着丰富的实战经验，看到一个工程根本上就知道了送审的工程是否超标，我想这里每一个数字内含的都是一个积累，我要何时才能到达这个高度，还是需要一个时间段的锤炼　　之后我也下过工地进行了实践，在书本上学过的理论知识，似乎通俗易懂，但从未付诸实践过，毕竟工地才是我们比拟直观学习的场地，等到真正做出一套大楼的造价时，才会体会到难度有多大;也许亲临其境或亲自上阵才能意识到自己能力的欠缺和知识的匮乏有时我空出一局部时间观察施工过程除了有时候下工地，为了财政评审工作的准确性，我还和同事到送审工程现场去实地了解情况，比方，剑阁县普安派出所和剑门关派出所他们送审的资料不齐，图纸不详，我们就到现场去了解具体的详情，到了普安派出所，我们从5楼到地下室，依次看了个遍，我的同事边走边询问派出所的负责人到底需要维修什么，然后列出哪些是图纸上不详的，我跟在身后，仔细地记录着，默默地思索为什么我的同事需要这么问，假设是我，我该怎么询问这些问题，从头到尾，仔细思考着后来，到了剑门关派出所的时候，我就事先仔细核对图纸，牢记图纸内容，到了的时候，在我的同事询问之余，自己再针对性的提出自己的疑问，通过这种学习方法，我在后面的工作中得到了很大的提高不再似之前那么盲目　　踏上社会，不光是工作，我们还与形形色色的人打交道由于存在着利益关系，又工作繁忙，很多时候同事不会像同学一样对你嘘寒问暖而有些同事外表笑脸相迎，背地里却勾心斗角不择手段，踩着别人的肩膀不断地往上爬，因此刚出校门的我们很多时候无法适应但是环境往往会影响一个人的工作态度一个冷漠没有人情味的办公室，大家就会毫无眷恋之情，有更好的时机他们肯定毫不犹豫的跳槽他们情绪低落导致工作效率不高，每天只是在等待着下班，早点回去陪家人而偶尔的为同事庆祝生日，大家一起出去聚聚，生病时的轻轻一句慰问，都有助于营造一个齐乐融融的工作环境心情好，大家工作开心，有利于公司的开展在电视上不止一次的看到职场的险恶，公司里同事之间的是非，我想我能做的就是“多工作，少闲话”作为个职场新人，我尽可能的尽到自己的本分，在尊重他人的根底上实现自我的提升因为工作上面对其他人的关系，我更加看重了同学间简单的友情，也会在空闲时，和好友一起出来，大家畅谈人生，同学之间的相处是最快乐，最没有心机的在临近毕业的关头，思念，我们终将逝去的学生生涯　　我是学工程造价的，在书本上学过的理论知识，似乎通俗易懂，但从未付诸实践过，也许等到真正做出一套大楼的造价时，才会体会到难度有多大;也许亲临其境或亲自上阵才能意识到自己能力的欠缺和知识的匮乏通过毕业实习这样一个，我验证和稳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己走创业之路做准备这次实习对我来讲可以说是受益匪浅的.我就快毕业走向社会了能在正式辞别学生生涯走向社会之前，得到这么多的实践，学到那么多专业相关的事物，我相信这次实习对我来说，是个不错的进入社会的初级门槛，以后，跨进这道门，我会走的更远　　</w:t>
      </w:r>
    </w:p>
    <w:p/>
    <w:p>
      <w:pPr/>
      <w:r>
        <w:rPr>
          <w:rStyle w:val="myStyle"/>
        </w:rPr>
        <w:t xml:space="preserve">一、实习目的　　工程造价专业是一门交叉性学科专业为了更好地与工程实践相结合，以理论联系实际;加深对已学专业知识的认识与理解以及实践技能的培养;同时为了后续主干专业课的学习和对工程相关知识的了解社会实践必须与工程实践紧密结合在一起在实践过程中，将所学的专业知识和工程实际问题结合起来，检验并提高实践动手能力和技能水平，加深对所学专业的理解和认识增强综合运用专业知识的能力，为后面其他专业课的学习打下根底看会图纸下工地学习手算工程造价学习用广联达软件算工程造价该专业要培养既懂工程技术又懂经济管理的综合型人才而工程技术就是工业与民用建筑学生在学习专业以前必须对本专业有较全面的了解因此本次实习主要是使学生了解施工现场建筑工地主要生产活动内容、程序了解建筑企业管理具体内容通过认识实习可以使学生接触生产，了解企业提高学生以后学习专业课的主动性及自觉性　　</w:t>
      </w:r>
    </w:p>
    <w:p/>
    <w:p>
      <w:pPr/>
      <w:r>
        <w:rPr>
          <w:rStyle w:val="myStyle"/>
        </w:rPr>
        <w:t xml:space="preserve">二、实习内容　　选择典型工程，通过实习使学生对建筑企业施工与管理等主要内容有深入了解它具体应包括以下内容　　</w:t>
      </w:r>
    </w:p>
    <w:p/>
    <w:p>
      <w:pPr/>
      <w:r>
        <w:rPr>
          <w:rStyle w:val="myStyle"/>
        </w:rPr>
        <w:t xml:space="preserve">1.参观典型工程，了解根本构造、作用及组织　　</w:t>
      </w:r>
    </w:p>
    <w:p/>
    <w:p>
      <w:pPr/>
      <w:r>
        <w:rPr>
          <w:rStyle w:val="myStyle"/>
        </w:rPr>
        <w:t xml:space="preserve">2.参观并了解　　</w:t>
      </w:r>
    </w:p>
    <w:p/>
    <w:p>
      <w:pPr/>
      <w:r>
        <w:rPr>
          <w:rStyle w:val="myStyle"/>
        </w:rPr>
        <w:t xml:space="preserve">三、实习收获　　I.玻璃幕墙　　幕墙工程按帷幕饰面材料区分，有玻璃幕墙、金属幕墙和石材幕墙等其中玻璃幕墙按其结构形式及立面外观情况，可分为金属框架式玻璃幕墙、玻璃肋胶接式全玻璃幕墙、点式连接玻璃幕墙;又可细分为金属明框式玻璃幕墙、隐框式或半隐框式玻璃幕墙、后置式玻璃肋胶接全玻璃结构幕墙、骑缝式或平齐式玻璃肋胶接全玻璃幕墙结构幕墙、接驳式点连接全玻璃幕墙、张力索杆结构点支式玻璃幕墙其中金属框架式玻璃幕墙工程按其构件加工和组装方式，又分为元件式镶嵌槽式、断热型、隐窗型、隐框式幕墙和单元式玻璃幕墙等　　玻璃幕墙是当代的一种新型墙体它赋予建筑的最大特点是将建筑美学、建筑功能、建筑节能和建筑结构等因素有机地统一起来，建筑物从不同角度呈现出不同的色调，随阳光、月色、灯光的变化给人以动态的美　　当然，玻璃幕墙也存在着一些局限性，例如光污染、能耗较大等问题但这些问题随着新材料、新技术的不断出现，正逐步纳入到建筑造型、建筑材料、建筑节能的综合研究体系中，作为一个整体的设计问题加以深入的探讨　　II.建筑结构形式　　xx造价工程师考试全攻略考试时间考试介绍考试地点合格标准　　</w:t>
      </w:r>
    </w:p>
    <w:p/>
    <w:p>
      <w:pPr/>
      <w:r>
        <w:rPr>
          <w:rStyle w:val="myStyle"/>
        </w:rPr>
        <w:t xml:space="preserve">1.框架结构以混凝土梁柱组成的框架来作为抗侧力体系并承当竖向荷载的结构　　</w:t>
      </w:r>
    </w:p>
    <w:p/>
    <w:p>
      <w:pPr/>
      <w:r>
        <w:rPr>
          <w:rStyle w:val="myStyle"/>
        </w:rPr>
        <w:t xml:space="preserve">2.剪力墙结构以混凝土剪力墙来作为抗侧力体系并承当竖向荷载的结构　　</w:t>
      </w:r>
    </w:p>
    <w:p/>
    <w:p>
      <w:pPr/>
      <w:r>
        <w:rPr>
          <w:rStyle w:val="myStyle"/>
        </w:rPr>
        <w:t xml:space="preserve">3.框架-剪力墙结构，简称为框剪结构，它是框架结构和剪力墙结构两种体系的结合，吸取了各自的长处，既能为建筑平面布置提供较大的使用空间，又具有良好的抗侧力性能，　　</w:t>
      </w:r>
    </w:p>
    <w:p/>
    <w:p>
      <w:pPr/>
      <w:r>
        <w:rPr>
          <w:rStyle w:val="myStyle"/>
        </w:rPr>
        <w:t xml:space="preserve">4.框架-核心筒结构以内部设置混凝土筒体，外围周圈设置框架，来作为抗侧力体系并承当竖向荷载的结构筒体其实是剪力墙的一种特殊形式　　</w:t>
      </w:r>
    </w:p>
    <w:p/>
    <w:p>
      <w:pPr/>
      <w:r>
        <w:rPr>
          <w:rStyle w:val="myStyle"/>
        </w:rPr>
        <w:t xml:space="preserve">5.筒中筒结构以内部外部设置双重混凝土筒体，来作为抗侧力体系并承当竖向荷载的结构　　</w:t>
      </w:r>
    </w:p>
    <w:p/>
    <w:p>
      <w:pPr/>
      <w:r>
        <w:rPr>
          <w:rStyle w:val="myStyle"/>
        </w:rPr>
        <w:t xml:space="preserve">6.板柱-剪力墙结构以混凝土柱和楼板即无梁楼盖体系组成的框架及剪力墙共同工作来作为抗侧力体系并承当竖向荷载的结构　　</w:t>
      </w:r>
    </w:p>
    <w:p/>
    <w:p>
      <w:pPr/>
      <w:r>
        <w:rPr>
          <w:rStyle w:val="myStyle"/>
        </w:rPr>
        <w:t xml:space="preserve">7.局部框支剪力墙结构剪力墙结构的一种其中局部剪力墙不落地，通过转换梁也叫框支梁把荷载传至框支柱框架柱的一种特殊形式　　III.模板　　模板是新浇混凝土成型用的模型，模板系统由模板、支承件和紧固件组成，要求它能保证结构和构件的形状尺寸准确;有足够的强度、刚度和稳定性;装拆方便可屡次使用;接缝严密不漏浆　　常用的模板包括木模板、定型组合模板、大型工具式的大模板、爬模、滑升模板、隧道模、台模飞模、桌模、永久式模板等　　混凝土结构或钢筋混凝土结构成型的模具，由面板和支撑系统组成模板分为竹胶板、钢模板、木模板、塑胶板　　竹胶板一般都是一次性的，而其他模板那么可以刷上脱模剂、模板漆，以此延长模板的寿命，浇注出高质量的墩柱IV.变形缝　　建筑物在外界因素作用下常会产生变形，导致开裂甚至破坏变形缝是针对这种情况而预留的构造缝变形缝可分为伸缩缝、沉降缝、防震缝三种　　伸缩缝:建筑构件因温度和湿度等因素的变化会产生胀缩变形为此，通常在建筑物适当的部位设置竖缝，自根底以上将房屋的墙体、楼板层、屋顶等构件断开，将建筑物别离成几个独立的局部　　沉降缝上部结构各局部之间，因层数差异较大，或使用荷重相差较大;或因地基压缩性差异较大，总之一句话，可能使地基发生不均匀沉降时，需要设缝将结构分为几局部，使其每一局部的沉降比拟均匀，防止在结构中产生额外的应力，该缝即称之为“沉降缝”　　防震缝它的设置目的是将大型建筑物分隔为较小的局部，形成相对独立的防震单元，防止因地震造成建筑物整体震动不协调，而产生破坏　　有很多建筑物对这三种接缝进行了综合考虑，即“三缝合一”概括如下　　施工缝受到施工工艺的限制，按方案中断施工而形成的接缝，被称为施工缝混凝土结构由于分层浇筑，在本层混凝土与上一层混凝土之间形成的缝隙，就是最常见的施工缝所以并不是真正意义上的缝，而应该是一个面　　伸缩缝为克服过大的温度应力而设置的缝，根底可不断开　　抗震缝为使建筑物较规那么，以期有利于结构抗震而设置的缝，根底可不断开在抗震设防区，沉降缝和伸缩缝须满足抗震缝要求　　沉降缝指同一建筑物上下相差悬殊，上部荷载分布不均匀，或建在不同地基土壤上时，为防止不均匀沉降使墙体或其它结构部位开裂而设置的建筑构造缝沉降缝把建筑物划分成几个段落，自成系统，从根底、墙体、楼板到房顶各不连接缝宽一般为30～70毫米将建筑物或构筑物从根底至顶部完全分隔成段的竖直缝借以防止各段不均匀下沉而产生裂缝通常设置在建筑上下、荷载或地基承载力差异很大的各局部之间，以及在新旧建筑的联接处　　V.塔吊　　</w:t>
      </w:r>
    </w:p>
    <w:p/>
    <w:p>
      <w:pPr/>
      <w:r>
        <w:rPr>
          <w:rStyle w:val="myStyle"/>
        </w:rPr>
        <w:t xml:space="preserve">一、安装　　</w:t>
      </w:r>
    </w:p>
    <w:p/>
    <w:p>
      <w:pPr/>
      <w:r>
        <w:rPr>
          <w:rStyle w:val="myStyle"/>
        </w:rPr>
        <w:t xml:space="preserve">1、做好地基;　　</w:t>
      </w:r>
    </w:p>
    <w:p/>
    <w:p>
      <w:pPr/>
      <w:r>
        <w:rPr>
          <w:rStyle w:val="myStyle"/>
        </w:rPr>
        <w:t xml:space="preserve">2、在地基上铺设导轨;　　</w:t>
      </w:r>
    </w:p>
    <w:p/>
    <w:p>
      <w:pPr/>
      <w:r>
        <w:rPr>
          <w:rStyle w:val="myStyle"/>
        </w:rPr>
        <w:t xml:space="preserve">3、在导轨上安装塔身节1节加强节、1节标准节;　　</w:t>
      </w:r>
    </w:p>
    <w:p/>
    <w:p>
      <w:pPr/>
      <w:r>
        <w:rPr>
          <w:rStyle w:val="myStyle"/>
        </w:rPr>
        <w:t xml:space="preserve">4、在塔身节上安装爬升套架　　</w:t>
      </w:r>
    </w:p>
    <w:p/>
    <w:p>
      <w:pPr/>
      <w:r>
        <w:rPr>
          <w:rStyle w:val="myStyle"/>
        </w:rPr>
        <w:t xml:space="preserve">5、安装迥转支承及旋转塔架将塔顶、引机室塔身节、引机室迥转支承安装在一起;　　</w:t>
      </w:r>
    </w:p>
    <w:p/>
    <w:p>
      <w:pPr/>
      <w:r>
        <w:rPr>
          <w:rStyle w:val="myStyle"/>
        </w:rPr>
        <w:t xml:space="preserve">6、安装平衡臂及拉杆　　至此，塔吊安装完毕，可以使用以上安装必须借助汽车吊　　随着建筑物高度的增加，塔吊也要不断增加高度增加高度有塔吊自身完成，具体步骤是　　</w:t>
      </w:r>
    </w:p>
    <w:p/>
    <w:p>
      <w:pPr/>
      <w:r>
        <w:rPr>
          <w:rStyle w:val="myStyle"/>
        </w:rPr>
        <w:t xml:space="preserve">1、利用爬升套架，将爬升套架及以上局部顶升一个标准节高度，　　</w:t>
      </w:r>
    </w:p>
    <w:p/>
    <w:p>
      <w:pPr/>
      <w:r>
        <w:rPr>
          <w:rStyle w:val="myStyle"/>
        </w:rPr>
        <w:t xml:space="preserve">2、在增加的空间内安装标准节;　　</w:t>
      </w:r>
    </w:p>
    <w:p/>
    <w:p>
      <w:pPr/>
      <w:r>
        <w:rPr>
          <w:rStyle w:val="myStyle"/>
        </w:rPr>
        <w:t xml:space="preserve">3、不断爬升、不断增加标准节数量，塔吊的高度就会随着建筑物高度的增加而增加　　VI.根底　　根底指建筑底部与地基接触的承重构件，它的作用是把建筑上部的荷载传给地基因此地基必须巩固、稳定而可靠　　工程结构物地面以下的局部结构构件，用来将上部结构荷载传给地基，是房屋、桥梁、码头及其他构筑物的重要组成局部　　根底按其构造特点可分为条形根底、独立根底、筏形根底、箱形根底根底按材料分类分为砖根底、毛石根底、三合土根底、灰土根底、混凝土和毛石混凝土根底　　条形根底　　条形根底是根底长度远远大于宽度的一种根底形式按上部结构分为墙下条形根底和柱下条形根底　　根底的长度大于或等于10倍根底宽度　　独立根底　　当建筑物上部结构采用框架结构或单层排架结构承重时，根底常采用方行或矩形的独立式根底，这类根底称为独立式根底.也称单独根底，是整个或局部结构物下的无筋或配筋根底.一般是指结构柱基，高烟囱，水塔根底等的形式.　　筏形根底　　当建筑物上部荷载较大而所在地的地基承载能力又比拟弱，这时采用简单的条形根底或井格式根底已不能适应地基变形的需要时，常将墙或柱下根底连成一片，使整个建筑物的荷载承受在一块整板上，这种满堂式的板式根底称筏式根底筏形根底有平板式和梁板式之分　　箱形根底　　箱形根底是由钢筋混凝土的底板、顶板和假设干纵横墙组成的，形成中空箱体的整体结构，共同来承受上部结构的荷载箱形根底整体空间刚度大，对抵抗地基的不均匀沉降有利，一般适用于高层建筑或在软弱地基上造的上部荷载较大的建筑物当根底的中空局部尺寸较大时，可用作地下室　　VII.桩根底　　桩根底由基桩和联接于桩顶的承台共同组成假设桩身全部埋于土中，承台底面与土体接触，那么称为低承台桩基;假设桩身上部露出地面而承台底位于地面以上，那么称为高承台桩基建筑桩基通常为低承台桩根底高层建筑中，桩根底应用广泛　　特点　　1桩支承于坚硬的基岩、密实的卵砾石层或较硬的硬塑粘性土、中密砂等持力层，具有很高的竖向单桩承载力或群桩承载力，足以承当高层建筑的全部竖向荷载包括偏心荷载　　2桩基具有很大的竖向单桩刚度端承桩或群刚度摩擦桩，在自重或相邻荷载影响下，不产生过大的不均匀沉降，并确保建筑物的倾斜不超过允许范围　　3凭借巨大的单桩侧向刚度大直径桩或群桩根底的侧向刚度及其整体抗倾覆能力，抵御由于风和地震引起的水平荷载与力矩荷载，保证高层建筑的抗倾覆稳定性　　4桩身穿过可液化土层而支承于稳定的坚实土层或嵌固于基岩，在地震造成浅部土层液化与震陷的情况下，桩基凭靠深部稳固土层仍具有足够的抗压与抗拔承载力，从而确保高层建筑的稳定，且不产生过大的沉陷与倾斜常用的桩型主要有预制钢筋混凝土桩、预应力钢筋混凝土桩、钻冲孔灌注桩、人工挖孔灌注桩、钢管桩等，其适用条件和要求在《建筑桩基技术标准》中均有规定　　VIII.后浇带　　后浇带为防止现浇钢筋混凝土结构由于温度、收缩不均可能产生的有害裂缝，按照设计或施工标准要求，在板包括根底底板、墙、梁相应位置留设临时施工缝，将结构暂时划分为假设干局部，经过构件内部收缩，在假设干时间后再浇捣该施工缝混凝土，将结构连成整体后浇带是既可解决沉降差又可减少收缩应力的有效措施，故在工程中应用较多　　设置后浇带的位置、距离通过设计计算确定，其宽度考虑施工简便、防止应力集中，常为800～1200mm;在有防水要求的部位设置后浇带，应考虑止水带构造;设置后浇带部位还应该考虑模版等措施内容不同的消耗因素后浇带的浇筑时间宜选择气温较低但应为正温度时，可用浇筑水泥或水泥中掺微量铝粉的混凝土，其强度等级应比构件强度高一级，防止新老混凝土之间出现裂缝，造成薄弱部位　　后浇带可以解决沉降差、减小温度收缩影响　　IX.楼板　　楼板通常是有两种，一种是现浇的，一种是用预制板铺的　　现浇是在现场支模，扎钢筋，浇灌混凝土等施工程序做的比起预制的来说它是整表达场成型，整体性好，对于有管道穿过，或形状不规那么的楼面还是很适合的，但其工序多，湿作业多，现场浇灌，施工周期长些现浇楼板整体性好，抗震能力较强一般不会有裂缝，但较薄，如果不做隔音处理，会比拟吵　　预制楼板一般为空心板，裂缝是质量通病，整体性稍差，优点是楼板厚，隔音优于现浇预制的是板在厂子里做好，运到工地安装的钢筋混凝土楼面，提高了施工效率，是对建筑工业化水平的提高的促进，但其缺点就是现浇的优点了具体的预制还可以分预应力和非预应力构件　　</w:t>
      </w:r>
    </w:p>
    <w:p/>
    <w:p>
      <w:pPr/>
      <w:r>
        <w:rPr>
          <w:rStyle w:val="myStyle"/>
        </w:rPr>
        <w:t xml:space="preserve">四、实习　　通过这次的认识实习我了解到了许多教科书上所没有的知识实习的过程是愉快的、充实的!真正的到了工地上，才对那些课本上抽象的概念有了具体的认识充分了解到了实际施工中因地制宜的重要性，有效地防止了纸上谈兵的为难实习的过程就是将所学的理论知识与实践相结合的过程，系统的梳理了一遍理论知识通过实习我的分析解决问题的能力得到了很好的锻炼，培养了缜密思考的习惯在具体施工过程中发现的问题及学习到的知识又有效地弥补了原本理论知识体系的漏洞实习的过程就是知识的更新完善过程　　在书本上学过的理论知识，似乎通俗易懂，但从未付诸实践过，也许等到真正做出一套大楼的造价时，才会体会到难度有多大;也许亲临其境或亲自上阵才能意识到自己能力的欠缺和知识的匮乏通过毕业实习这三个月期间，我验证和稳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为将己走创业之路做准备　　实习结束了，但学习还在继续认识实习如同荀老师所说的是一个扩大我们知识面的过程它旨在培养我们从专业角度思考的理念，是让我们从门外汉变成行家的引导阶段俗话说“师傅领进门，修行在个人”，在日后的学习过程中我们必须保持实习时发现问题的敏锐度，随时补充自己的知识，给自己“充电”!　　这次的认识实习给了我学习的动力，也给了我奋斗的目标，了解了以后自己踏上工作岗位后的工作性质，让我受益匪浅!本文模板内容仅供参考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2023-05-02T21:50:24+08:00</dcterms:created>
  <dcterms:modified xsi:type="dcterms:W3CDTF">2023-05-02T21:50:24+08:00</dcterms:modified>
</cp:coreProperties>
</file>

<file path=docProps/custom.xml><?xml version="1.0" encoding="utf-8"?>
<Properties xmlns="http://schemas.openxmlformats.org/officeDocument/2006/custom-properties" xmlns:vt="http://schemas.openxmlformats.org/officeDocument/2006/docPropsVTypes"/>
</file>