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食品安全课件ppt班会</w:t>
      </w:r>
    </w:p>
    <w:p/>
    <w:p/>
    <w:p>
      <w:pPr/>
      <w:r>
        <w:rPr>
          <w:rStyle w:val="myStyle"/>
        </w:rPr>
        <w:t xml:space="preserve">
	舌尖上的安全是近两年备受关注的民生问题。分享食品安全班会课件供学生学习！小编给大家带来了8个《食品安全课件ppt班会》，希望对大人和孩子们有所启发和帮助。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教师总结全文 篇一</w:t>
      </w:r>
    </w:p>
    <w:p/>
    <w:p>
      <w:pPr/>
      <w:r>
        <w:rPr>
          <w:rStyle w:val="myStyle"/>
        </w:rPr>
        <w:t xml:space="preserve">
	师：同学们，通过这节课的学习，我们大家都懂得了乱吃不卫生的食品会影响身体健康的道理。同学们也都表达今后不再乱买零食的决心。
</w:t>
      </w:r>
    </w:p>
    <w:p/>
    <w:p>
      <w:pPr/>
      <w:r>
        <w:rPr>
          <w:rStyle w:val="myStyle"/>
        </w:rPr>
        <w:t xml:space="preserve">
	通过讨论，我们知道了如何去选购安全的食品，并练习了怎样洗手。希望每位同学养成讲卫生的好习惯，使我们的身体更健康、大脑更聪明。
</w:t>
      </w:r>
    </w:p>
    <w:p/>
    <w:p>
      <w:pPr>
        <w:jc w:val="center"/>
      </w:pPr>
      <w:r>
        <w:rPr>
          <w:rStyle w:val="myStyleh4"/>
        </w:rPr>
        <w:t xml:space="preserve">教学目标： 篇二</w:t>
      </w:r>
    </w:p>
    <w:p/>
    <w:p>
      <w:pPr/>
      <w:r>
        <w:rPr>
          <w:rStyle w:val="myStyle"/>
        </w:rPr>
        <w:t xml:space="preserve">
	1、通过对食品中毒事故案例的介绍，让学生通过讨论等形式认识到食品安全的重要性。
</w:t>
      </w:r>
    </w:p>
    <w:p/>
    <w:p>
      <w:pPr/>
      <w:r>
        <w:rPr>
          <w:rStyle w:val="myStyle"/>
        </w:rPr>
        <w:t xml:space="preserve">
	2、通过本次班会活动，增强食品安全意识，对食品能够进行选择和鉴别。
</w:t>
      </w:r>
    </w:p>
    <w:p/>
    <w:p>
      <w:pPr>
        <w:jc w:val="center"/>
      </w:pPr>
      <w:r>
        <w:rPr>
          <w:rStyle w:val="myStyleh4"/>
        </w:rPr>
        <w:t xml:space="preserve">教学过程： 篇三</w:t>
      </w:r>
    </w:p>
    <w:p/>
    <w:p>
      <w:pPr/>
      <w:r>
        <w:rPr>
          <w:rStyle w:val="myStyle"/>
        </w:rPr>
        <w:t xml:space="preserve">
	一、启发谈话
</w:t>
      </w:r>
    </w:p>
    <w:p/>
    <w:p>
      <w:pPr/>
      <w:r>
        <w:rPr>
          <w:rStyle w:val="myStyle"/>
        </w:rPr>
        <w:t xml:space="preserve">
	俗话说：民以食为天。一日三餐是人们生活中必不可少的。那么，同学们，当你平时享受那些花样繁多、种类齐全的儿童食品时，你是否想到了安全问题呢？今天，我们这节课就来谈谈关于食品安全的这个话题。
</w:t>
      </w:r>
    </w:p>
    <w:p/>
    <w:p>
      <w:pPr>
        <w:jc w:val="center"/>
      </w:pPr>
      <w:r>
        <w:rPr>
          <w:rStyle w:val="myStyleh4"/>
        </w:rPr>
        <w:t xml:space="preserve">那么如果真的发生身体不适怎么办？ 篇四</w:t>
      </w:r>
    </w:p>
    <w:p/>
    <w:p>
      <w:pPr/>
      <w:r>
        <w:rPr>
          <w:rStyle w:val="myStyle"/>
        </w:rPr>
        <w:t xml:space="preserve">
	1、立即停止食用可疑食品。
</w:t>
      </w:r>
    </w:p>
    <w:p/>
    <w:p>
      <w:pPr/>
      <w:r>
        <w:rPr>
          <w:rStyle w:val="myStyle"/>
        </w:rPr>
        <w:t xml:space="preserve">
	2、饮水。立即喝下大量洁净水，稀释毒素。
</w:t>
      </w:r>
    </w:p>
    <w:p/>
    <w:p>
      <w:pPr/>
      <w:r>
        <w:rPr>
          <w:rStyle w:val="myStyle"/>
        </w:rPr>
        <w:t xml:space="preserve">
	3、催吐。用手指压迫咽喉，尽可能将胃里的食物吐出。
</w:t>
      </w:r>
    </w:p>
    <w:p/>
    <w:p>
      <w:pPr/>
      <w:r>
        <w:rPr>
          <w:rStyle w:val="myStyle"/>
        </w:rPr>
        <w:t xml:space="preserve">
	4、用塑料袋留好呕吐物或粪便，送医院检查，以便于诊断。
</w:t>
      </w:r>
    </w:p>
    <w:p/>
    <w:p>
      <w:pPr/>
      <w:r>
        <w:rPr>
          <w:rStyle w:val="myStyle"/>
        </w:rPr>
        <w:t xml:space="preserve">
	5、出现脱水症状（如皮肤起皱、心率加快等），应尽快将国毒病人送往附近医院救治。
</w:t>
      </w:r>
    </w:p>
    <w:p/>
    <w:p>
      <w:pPr>
        <w:jc w:val="center"/>
      </w:pPr>
      <w:r>
        <w:rPr>
          <w:rStyle w:val="myStyleh4"/>
        </w:rPr>
        <w:t xml:space="preserve">得到启迪 篇五</w:t>
      </w:r>
    </w:p>
    <w:p/>
    <w:p>
      <w:pPr/>
      <w:r>
        <w:rPr>
          <w:rStyle w:val="myStyle"/>
        </w:rPr>
        <w:t xml:space="preserve">
	学生讲述自己生活中遇到的食品安全事故。
</w:t>
      </w:r>
    </w:p>
    <w:p/>
    <w:p>
      <w:pPr/>
      <w:r>
        <w:rPr>
          <w:rStyle w:val="myStyle"/>
        </w:rPr>
        <w:t xml:space="preserve">
	分组汇报：主要是市场、超市、商场、饭店、街边小摊（学生谈到的情况主要有以下几个方面：①烤羊肉串、烤肠的桌子又黑又脏，食品上叮着苍蝇，有沾满了灰尘。②制棉花糖的机器都是污垢，还不时会有脏东西掉进去，卖主自身也很脏，根本不讲卫生。③袋装食品没有明确的产地、商标，有的已过保质期。有的饭店厨房的卫生极差。
</w:t>
      </w:r>
    </w:p>
    <w:p/>
    <w:p>
      <w:pPr/>
      <w:r>
        <w:rPr>
          <w:rStyle w:val="myStyle"/>
        </w:rPr>
        <w:t xml:space="preserve">
	看来食品安全已经成为影响人类健康和国际民生的重大问题。我们国家也非常重视，并采取了一些措施。大家请看。（给学生看图片并讲解，还可以出示相应的政策），那么我们在食品安全方面都应该注意什么呢？
</w:t>
      </w:r>
    </w:p>
    <w:p/>
    <w:p>
      <w:pPr/>
      <w:r>
        <w:rPr>
          <w:rStyle w:val="myStyle"/>
        </w:rPr>
        <w:t xml:space="preserve">
	1、养成良好的卫生习惯。饭前便后要洗手，防止病从口入。比如说，手上沾有致病菌，再去拿食物，污染了的食物就会进入消化道，就会引发细菌性食物中毒。
</w:t>
      </w:r>
    </w:p>
    <w:p/>
    <w:p>
      <w:pPr/>
      <w:r>
        <w:rPr>
          <w:rStyle w:val="myStyle"/>
        </w:rPr>
        <w:t xml:space="preserve">
	2、不到没有卫生许可证的小摊贩处购买食物。
</w:t>
      </w:r>
    </w:p>
    <w:p/>
    <w:p>
      <w:pPr/>
      <w:r>
        <w:rPr>
          <w:rStyle w:val="myStyle"/>
        </w:rPr>
        <w:t xml:space="preserve">
	3、选择新鲜和安全的食品。购买食品时，要注意查看是否有变质。要查看其生产日期、保质期。不能买过期食品和没有厂名厂址的产品。
</w:t>
      </w:r>
    </w:p>
    <w:p/>
    <w:p>
      <w:pPr/>
      <w:r>
        <w:rPr>
          <w:rStyle w:val="myStyle"/>
        </w:rPr>
        <w:t xml:space="preserve">
	4、食品在食用前要彻底清洁。生吃瓜果要洗净。瓜果蔬菜在生长过程中不仅会沾染病菌、病毒、寄生虫卵，还有残留的农药、杀虫剂等，如果不清洗干净，不仅可能染上疾病，还可能造成农药中毒。菜豆和豆浆含有皂甙等毒素，不彻底加热会引起中毒。
</w:t>
      </w:r>
    </w:p>
    <w:p/>
    <w:p>
      <w:pPr/>
      <w:r>
        <w:rPr>
          <w:rStyle w:val="myStyle"/>
        </w:rPr>
        <w:t xml:space="preserve">
	5、尽量不吃剩饭菜。如需食用，应彻底加热。剩饭菜，剩的甜点心、牛奶等都是细菌的良好培养基，不彻底加热会引起细菌性食物中毒。
</w:t>
      </w:r>
    </w:p>
    <w:p/>
    <w:p>
      <w:pPr/>
      <w:r>
        <w:rPr>
          <w:rStyle w:val="myStyle"/>
        </w:rPr>
        <w:t xml:space="preserve">
	6、不吃霉变的粮食、甘蔗、花生米（粒上有霉点），其中的'霉菌毒素会引起中毒。
</w:t>
      </w:r>
    </w:p>
    <w:p/>
    <w:p>
      <w:pPr/>
      <w:r>
        <w:rPr>
          <w:rStyle w:val="myStyle"/>
        </w:rPr>
        <w:t xml:space="preserve">
	7、警惕误食有毒有害物质引起中毒。装有消毒剂、杀虫剂或鼠药的容器用后一定要妥善处理，防止用来喝水或误用而引起中毒。
</w:t>
      </w:r>
    </w:p>
    <w:p/>
    <w:p>
      <w:pPr/>
      <w:r>
        <w:rPr>
          <w:rStyle w:val="myStyle"/>
        </w:rPr>
        <w:t xml:space="preserve">
	8、饮用符合卫生要求的饮用水。不喝生水或不洁净的水。最好是喝白开水。
</w:t>
      </w:r>
    </w:p>
    <w:p/>
    <w:p>
      <w:pPr/>
      <w:r>
        <w:rPr>
          <w:rStyle w:val="myStyle"/>
        </w:rPr>
        <w:t xml:space="preserve">
	9、提倡体育锻炼，增强机体免疫力，抵御细菌的侵袭。（转载自第一范文网
</w:t>
      </w:r>
    </w:p>
    <w:p/>
    <w:p>
      <w:pPr>
        <w:jc w:val="center"/>
      </w:pPr>
      <w:r>
        <w:rPr>
          <w:rStyle w:val="myStyleh4"/>
        </w:rPr>
        <w:t xml:space="preserve">了解食物中毒的特点 篇七</w:t>
      </w:r>
    </w:p>
    <w:p/>
    <w:p>
      <w:pPr/>
      <w:r>
        <w:rPr>
          <w:rStyle w:val="myStyle"/>
        </w:rPr>
        <w:t xml:space="preserve">
	1、中毒者在相近时间内均食用过某种相同的可疑中毒食物。
</w:t>
      </w:r>
    </w:p>
    <w:p/>
    <w:p>
      <w:pPr/>
      <w:r>
        <w:rPr>
          <w:rStyle w:val="myStyle"/>
        </w:rPr>
        <w:t xml:space="preserve">
	2 、潜伏期较短，发病急剧，病程较短。
</w:t>
      </w:r>
    </w:p>
    <w:p/>
    <w:p>
      <w:pPr/>
      <w:r>
        <w:rPr>
          <w:rStyle w:val="myStyle"/>
        </w:rPr>
        <w:t xml:space="preserve">
	3、中毒者的一般临床表现为急性胃肠炎症状，如腹痛、腹泻、呕吐等。
</w:t>
      </w:r>
    </w:p>
    <w:p/>
    <w:p>
      <w:pPr>
        <w:jc w:val="center"/>
      </w:pPr>
      <w:r>
        <w:rPr>
          <w:rStyle w:val="myStyleh4"/>
        </w:rPr>
        <w:t xml:space="preserve">认识食物中毒的种类 篇八</w:t>
      </w:r>
    </w:p>
    <w:p/>
    <w:p>
      <w:pPr/>
      <w:r>
        <w:rPr>
          <w:rStyle w:val="myStyle"/>
        </w:rPr>
        <w:t xml:space="preserve">
	食物中毒主要分为细菌性食物中毒、植物性和动物性食物中毒、化学性食物中毒。
</w:t>
      </w:r>
    </w:p>
    <w:p/>
    <w:p>
      <w:pPr/>
      <w:r>
        <w:rPr>
          <w:rStyle w:val="myStyle"/>
        </w:rPr>
        <w:t xml:space="preserve">
	1、细菌性食物中毒：肉、鱼、蛋、乳类，凉菜、剩余饭菜等容易被细菌污染的食物以及霉变食物中毒。
</w:t>
      </w:r>
    </w:p>
    <w:p/>
    <w:p>
      <w:pPr/>
      <w:r>
        <w:rPr>
          <w:rStyle w:val="myStyle"/>
        </w:rPr>
        <w:t xml:space="preserve">
	2、植物性和动物性食物中毒：如河豚、贝类及鱼类引起的有毒动物引起的中毒以及由毒蘑菇，豆角，毒蕈、含氰甙植物及棉子油的游离棉酚等有毒植物引起的中毒。
</w:t>
      </w:r>
    </w:p>
    <w:p/>
    <w:p>
      <w:pPr/>
      <w:r>
        <w:rPr>
          <w:rStyle w:val="myStyle"/>
        </w:rPr>
        <w:t xml:space="preserve">
	3、化学性食物中毒：重金属、亚硝酸盐及农药中毒等。被农药污染的蔬菜、水果，受有毒藻类污染的海产贝类等。
</w:t>
      </w:r>
    </w:p>
    <w:p/>
    <w:p>
      <w:pPr/>
      <w:r>
        <w:rPr>
          <w:rStyle w:val="myStyle"/>
        </w:rPr>
        <w:t xml:space="preserve">
	它山之石可以攻玉，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2023-12-18T10:43:09+08:00</dcterms:created>
  <dcterms:modified xsi:type="dcterms:W3CDTF">2023-12-18T10:43:09+08:00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