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关于毕业论文提纲范文2篇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关于毕业论文提纲范文2篇　　第一章文献综述………………………………………………1
</w:t>
      </w:r>
    </w:p>
    <w:p/>
    <w:p>
      <w:pPr/>
      <w:r>
        <w:rPr>
          <w:rStyle w:val="myStyle"/>
        </w:rPr>
        <w:t xml:space="preserve">
	1.1奶牛围产期生理和代谢状况……………………………1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1.1奶牛酮病………………………………………………1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1.2奶牛乳热………………………………………………2
</w:t>
      </w:r>
    </w:p>
    <w:p/>
    <w:p>
      <w:pPr/>
      <w:r>
        <w:rPr>
          <w:rStyle w:val="myStyle"/>
        </w:rPr>
        <w:t xml:space="preserve">
	1.2奶牛群体代谢紊乱的监测和预警………………………3
</w:t>
      </w:r>
    </w:p>
    <w:p/>
    <w:p>
      <w:pPr/>
      <w:r>
        <w:rPr>
          <w:rStyle w:val="myStyle"/>
        </w:rPr>
        <w:t xml:space="preserve">
	1.3奶牛群体安康评估和监测方法…………………………4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3.1体况评估管理…………………………………………5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3.2能量负平衡……………………………………………6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3.3乳热和亚临床低血钙症………………………………9
</w:t>
      </w:r>
    </w:p>
    <w:p/>
    <w:p>
      <w:pPr/>
      <w:r>
        <w:rPr>
          <w:rStyle w:val="myStyle"/>
        </w:rPr>
        <w:t xml:space="preserve">
	1.4奶牛群体安康评估的应用………………………………12
</w:t>
      </w:r>
    </w:p>
    <w:p/>
    <w:p>
      <w:pPr/>
      <w:r>
        <w:rPr>
          <w:rStyle w:val="myStyle"/>
        </w:rPr>
        <w:t xml:space="preserve">
	1.5本研究的目的及意义……………………………………14　　第二章材料与方法……………………………………………15
</w:t>
      </w:r>
    </w:p>
    <w:p/>
    <w:p>
      <w:pPr/>
      <w:r>
        <w:rPr>
          <w:rStyle w:val="myStyle"/>
        </w:rPr>
        <w:t xml:space="preserve">
	2.1试验材料…………………………………………………15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1.1试验材料………………………………………………15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1.2试验仪器………………………………………………15
</w:t>
      </w:r>
    </w:p>
    <w:p/>
    <w:p>
      <w:pPr/>
      <w:r>
        <w:rPr>
          <w:rStyle w:val="myStyle"/>
        </w:rPr>
        <w:t xml:space="preserve">
	2.2试验方法…………………………………………………15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2.1试验动物与分组………………………………………15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2.2样本采集………………………………………………16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2.3检测指标………………………………………………16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2.4数据分析………………………………………………29　　第三章试验结果………………………………………………20
</w:t>
      </w:r>
    </w:p>
    <w:p/>
    <w:p>
      <w:pPr/>
      <w:r>
        <w:rPr>
          <w:rStyle w:val="myStyle"/>
        </w:rPr>
        <w:t xml:space="preserve">
	3.1奶牛酮病的群体监测和预警……………………………20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1.1能量平衡状况及酮病发病率…………………………21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1.2确定影响奶牛酮病的指标……………………………21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1.3A、B两牧场酮病的预警评估…………………………30
</w:t>
      </w:r>
    </w:p>
    <w:p/>
    <w:p>
      <w:pPr/>
      <w:r>
        <w:rPr>
          <w:rStyle w:val="myStyle"/>
        </w:rPr>
        <w:t xml:space="preserve">
	3.2奶牛低血钙症的群体监测和预警………………………35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2.1产后低血钙状况………………………………………35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2.2确定影响奶牛产后低血钙的指标……………………36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2.3A、B两牧场亚临床低血钙预警评估…………………39　　第四章分析与讨论……………………………………………43
</w:t>
      </w:r>
    </w:p>
    <w:p/>
    <w:p>
      <w:pPr/>
      <w:r>
        <w:rPr>
          <w:rStyle w:val="myStyle"/>
        </w:rPr>
        <w:t xml:space="preserve">
	4.1奶牛围产期能量负平衡的群体监测和预警评估………43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1.1酮病发病率……………………………………………43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1.2能量负平衡在酮病的群体监测和预警中作用………43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1.3肝功能在酮病的群体监测和预警中作用……………44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1.4奶牛酮病的群体安康评估和预警初步方案…………46
</w:t>
      </w:r>
    </w:p>
    <w:p/>
    <w:p>
      <w:pPr/>
      <w:r>
        <w:rPr>
          <w:rStyle w:val="myStyle"/>
        </w:rPr>
        <w:t xml:space="preserve">
	4.2奶牛围产期低血钙症的群体监测和预警评估…………46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2.1围产期低血钙症发病率………………………………46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2.2钾与奶牛低血钙症的关系……………………………46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2.3镁与奶牛低血钙症的关系……………………………47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2.4磷与奶牛低血钙症的关系……………………………48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2.5奶牛乳热的群体安康评估和预警初步方案…………49　　第五章结论……………………………………………………51　　参考文献………………………………………………………52　　致谢……………………………………………………………59　　引言………………………………………………………………1
</w:t>
      </w:r>
    </w:p>
    <w:p/>
    <w:p>
      <w:pPr/>
      <w:r>
        <w:rPr>
          <w:rStyle w:val="myStyle"/>
        </w:rPr>
        <w:t xml:space="preserve">
	一、重大环境污染事故罪主观方面观点述评…………………2　　一重大环境污染事故罪主观方面观点概述………………2　　二重大环境污染事故罪主观方面诸观点评析……………2
</w:t>
      </w:r>
    </w:p>
    <w:p/>
    <w:p>
      <w:pPr/>
      <w:r>
        <w:rPr>
          <w:rStyle w:val="myStyle"/>
        </w:rPr>
        <w:t xml:space="preserve">
	二、本罪主观方面排除成心…………………………………3　　一本罪主观方面案例………………………………………3　　二本罪主观方面案例评析…………………………………3
</w:t>
      </w:r>
    </w:p>
    <w:p/>
    <w:p>
      <w:pPr/>
      <w:r>
        <w:rPr>
          <w:rStyle w:val="myStyle"/>
        </w:rPr>
        <w:t xml:space="preserve">
	三、本罪主观方面过失和推定过失…………………………4　　一过失本罪的主观方面…………………………………5　　二推定过失…………………………………………………5
</w:t>
      </w:r>
    </w:p>
    <w:p/>
    <w:p>
      <w:pPr/>
      <w:r>
        <w:rPr>
          <w:rStyle w:val="myStyle"/>
        </w:rPr>
        <w:t xml:space="preserve">
	四、严格责任于本罪之适用……………………………………6　　一严格责任和绝对责任之辨析……………………………6　　二本罪适用严格责任之争议………………………………6
</w:t>
      </w:r>
    </w:p>
    <w:p/>
    <w:p>
      <w:pPr/>
      <w:r>
        <w:rPr>
          <w:rStyle w:val="myStyle"/>
        </w:rPr>
        <w:t xml:space="preserve">
	五、严格责任适用本罪之限制…………………………………9　　一辩护理由对严格责任的限制……………………………9　　二证明标准对严格责任的限制……………………………9　　三刑罚适用对严格责任的限制……………………………9　　四罪刑法定对严格责任的限制……………………………10　　结语………………………………………………………………10　　参考文献…………………………………………………………11　　附录………………………………………………………………12　　附件一……………………………………………………………12　　附件二……………………………………………………………17　　致谢………………………………………………………………21模板内容仅供参考　　nbsp;。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2023-06-03T13:01:22+08:00</dcterms:created>
  <dcterms:modified xsi:type="dcterms:W3CDTF">2023-06-03T13:01:22+08:00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