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物业公司个人年度工作计划</w:t>
      </w:r>
    </w:p>
    <w:p/>
    <w:p/>
    <w:p>
      <w:pPr/>
      <w:r>
        <w:rPr>
          <w:rStyle w:val="myStyle"/>
        </w:rPr>
        <w:t xml:space="preserve">
	制定个人年度工作计划，无形中会给我们今后的个人工作带来很大的便利。
</w:t>
      </w:r>
    </w:p>
    <w:p/>
    <w:p>
      <w:pPr/>
      <w:r>
        <w:rPr>
          <w:rStyle w:val="myStyle"/>
        </w:rPr>
        <w:t xml:space="preserve">
</w:t>
      </w:r>
    </w:p>
    <w:p/>
    <w:p>
      <w:pPr>
        <w:jc w:val="center"/>
      </w:pPr>
      <w:r>
        <w:rPr>
          <w:rStyle w:val="myStyleh4"/>
        </w:rPr>
        <w:t xml:space="preserve">物业公司个人年度工作计划（一）</w:t>
      </w:r>
    </w:p>
    <w:p/>
    <w:p>
      <w:pPr/>
      <w:r>
        <w:rPr>
          <w:rStyle w:val="myStyle"/>
        </w:rPr>
        <w:t xml:space="preserve">
	一、保安管理
</w:t>
      </w:r>
    </w:p>
    <w:p/>
    <w:p>
      <w:pPr/>
      <w:r>
        <w:rPr>
          <w:rStyle w:val="myStyle"/>
        </w:rPr>
        <w:t xml:space="preserve">
	1、做好小区的治安管理，维护良好的治安秩序。
</w:t>
      </w:r>
    </w:p>
    <w:p/>
    <w:p>
      <w:pPr/>
      <w:r>
        <w:rPr>
          <w:rStyle w:val="myStyle"/>
        </w:rPr>
        <w:t xml:space="preserve">
	2、对各规章制度和岗位职责进行学习，特别是新入职队员的培训。继续做好小区内安全保卫工作，确保小区的正常秩序，给业主提供一个安全、舒适、幽雅的居住环境。确保小区六年无任何刑事案件发生。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5、加大军事训练力度，在20XX年度中使部门员工的整体军事素质得到质的提高。
</w:t>
      </w:r>
    </w:p>
    <w:p/>
    <w:p>
      <w:pPr/>
      <w:r>
        <w:rPr>
          <w:rStyle w:val="myStyle"/>
        </w:rPr>
        <w:t xml:space="preserve">
	6、以绩效考核指标为标准，实行目标管理责任制，明确保安部各级工作职责，责任到人，通过检查、考核，真正做到奖勤罚懒，提高员工的工作热情，促进工作有效完成。
</w:t>
      </w:r>
    </w:p>
    <w:p/>
    <w:p>
      <w:pPr/>
      <w:r>
        <w:rPr>
          <w:rStyle w:val="myStyle"/>
        </w:rPr>
        <w:t xml:space="preserve">
	二、工程维护保养管理
</w:t>
      </w:r>
    </w:p>
    <w:p/>
    <w:p>
      <w:pPr/>
      <w:r>
        <w:rPr>
          <w:rStyle w:val="myStyle"/>
        </w:rPr>
        <w:t xml:space="preserve">
	1、对整个小区的电气、给排水、消防、对讲监控及公共设施等设备设施的运行管理、维修和保养，确保小区的各项设备设施正常工作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3、密切配合各部门工作，及时、妥善处理业主纠纷和意见、建议。
</w:t>
      </w:r>
    </w:p>
    <w:p/>
    <w:p>
      <w:pPr/>
      <w:r>
        <w:rPr>
          <w:rStyle w:val="myStyle"/>
        </w:rPr>
        <w:t xml:space="preserve">
	4、完善客服制度和流程，部门基本实现制度化管理。
</w:t>
      </w:r>
    </w:p>
    <w:p/>
    <w:p>
      <w:pPr/>
      <w:r>
        <w:rPr>
          <w:rStyle w:val="myStyle"/>
        </w:rPr>
        <w:t xml:space="preserve">
	5、加强部门培训工作，确保客服员业务水平有显著提高。
</w:t>
      </w:r>
    </w:p>
    <w:p/>
    <w:p>
      <w:pPr/>
      <w:r>
        <w:rPr>
          <w:rStyle w:val="myStyle"/>
        </w:rPr>
        <w:t xml:space="preserve">
	根据公司培训方针，制定客服管理培训工作计划，提高服务意识、业务水平。有针对性的开展员工素质教育，促进员工爱岗敬业。对员工从服务意识、礼节礼仪礼貌、业务知识、应对能力、沟通能力、自律性等方面反复加强培训，并在实际工作中检查落实，提高管理服务水平和服务质量，提高员工队伍的综合素质。
</w:t>
      </w:r>
    </w:p>
    <w:p/>
    <w:p>
      <w:pPr/>
      <w:r>
        <w:rPr>
          <w:rStyle w:val="myStyle"/>
        </w:rPr>
        <w:t xml:space="preserve">
	五、完善管理处日常管理
</w:t>
      </w:r>
    </w:p>
    <w:p/>
    <w:p>
      <w:pPr/>
      <w:r>
        <w:rPr>
          <w:rStyle w:val="myStyle"/>
        </w:rPr>
        <w:t xml:space="preserve">
	开展便民工作，提高业主满意度，以制度规范日常工作，完善小区治安、交通、绿化、公共设施设备的维保，让业主满意，大力开展家政清洁服务、花园养护、水电气维修等有偿服务，在给业主提供优质服务的同时也增加管理处的多种经营创收。
</w:t>
      </w:r>
    </w:p>
    <w:p/>
    <w:p>
      <w:pPr/>
      <w:r>
        <w:rPr>
          <w:rStyle w:val="myStyle"/>
        </w:rPr>
        <w:t xml:space="preserve">
	六、根据公司年度计划，创建文明和谐小区
</w:t>
      </w:r>
    </w:p>
    <w:p/>
    <w:p>
      <w:pPr/>
      <w:r>
        <w:rPr>
          <w:rStyle w:val="myStyle"/>
        </w:rPr>
        <w:t xml:space="preserve">
	根据公司年度管理工作计划，20XX年的工作重点还是继续抓好物业安全管理，强化服务意识，规范服务标准，严格按照国家、市级各部门制定的各项法律、法规以及公司制定的各项规范性制度严格执行，逐项整改完善。根据《绩效考核制度》中日常工作考核标准组织各部门员工培训学习，明确岗位工作要求。拟定业主车辆按规定停放到位可行性方案。配合开发商各项销售活动的开展，组织相关部门做好准备工作。
</w:t>
      </w:r>
    </w:p>
    <w:p/>
    <w:p>
      <w:pPr>
        <w:jc w:val="center"/>
      </w:pPr>
      <w:r>
        <w:rPr>
          <w:rStyle w:val="myStyleh4"/>
        </w:rPr>
        <w:t xml:space="preserve">物业公司个人年度工作计划（二）</w:t>
      </w:r>
    </w:p>
    <w:p/>
    <w:p>
      <w:pPr/>
      <w:r>
        <w:rPr>
          <w:rStyle w:val="myStyle"/>
        </w:rPr>
        <w:t xml:space="preserve">
	一、抓好源头控制，把好规划设计关
</w:t>
      </w:r>
    </w:p>
    <w:p/>
    <w:p>
      <w:pPr/>
      <w:r>
        <w:rPr>
          <w:rStyle w:val="myStyle"/>
        </w:rPr>
        <w:t xml:space="preserve">
	全县所有物业管理小区和新近准备进行物业招投标的小区，必须安装视频监控和巡更设备。
</w:t>
      </w:r>
    </w:p>
    <w:p/>
    <w:p>
      <w:pPr/>
      <w:r>
        <w:rPr>
          <w:rStyle w:val="myStyle"/>
        </w:rPr>
        <w:t xml:space="preserve">
	开发建设单位在办理综合竣工验收备案之前，必须安装好监控系统及物业安保人员巡更系统。在设计阶段，要向县开发、物业主管部门报送具体的分项施工图、平面图，要求监控和巡更面积达到小区全覆盖，不留死角，待审查合格后方可进行施工。
</w:t>
      </w:r>
    </w:p>
    <w:p/>
    <w:p>
      <w:pPr/>
      <w:r>
        <w:rPr>
          <w:rStyle w:val="myStyle"/>
        </w:rPr>
        <w:t xml:space="preserve">
	物业办负责对我县已经进行物业管理的小区进行清查，凡没有安装视频监控和巡更系统的，责令进行整改建设，具体措施如下：
</w:t>
      </w:r>
    </w:p>
    <w:p/>
    <w:p>
      <w:pPr/>
      <w:r>
        <w:rPr>
          <w:rStyle w:val="myStyle"/>
        </w:rPr>
        <w:t xml:space="preserve">
	1、尚未进行综合竣工验收备案的新建小区，必须安装视频监控和安保人员巡更设备方可验收备案。
</w:t>
      </w:r>
    </w:p>
    <w:p/>
    <w:p>
      <w:pPr/>
      <w:r>
        <w:rPr>
          <w:rStyle w:val="myStyle"/>
        </w:rPr>
        <w:t xml:space="preserve">
	2、已经办理产权的新建小区，没有进行视频监控和巡更设备安装的，必须进行安装，其安装费用从物业质保金中支付。
</w:t>
      </w:r>
    </w:p>
    <w:p/>
    <w:p>
      <w:pPr/>
      <w:r>
        <w:rPr>
          <w:rStyle w:val="myStyle"/>
        </w:rPr>
        <w:t xml:space="preserve">
	3、已经交付使用五年以上的物业管理小区，其视频监控设备及物业巡更设备建议由业主委员会提出申请，动用住宅专项维修基金进行安装。
</w:t>
      </w:r>
    </w:p>
    <w:p/>
    <w:p>
      <w:pPr/>
      <w:r>
        <w:rPr>
          <w:rStyle w:val="myStyle"/>
        </w:rPr>
        <w:t xml:space="preserve">
	4、没有缴纳住宅专项维修基金的物业管理小区，由业主委员会负责与业主协商，由业主公摊费用，安装视频监控设备和巡更设备。
</w:t>
      </w:r>
    </w:p>
    <w:p/>
    <w:p>
      <w:pPr/>
      <w:r>
        <w:rPr>
          <w:rStyle w:val="myStyle"/>
        </w:rPr>
        <w:t xml:space="preserve">
	二、提高准入门槛，把好设备关
</w:t>
      </w:r>
    </w:p>
    <w:p/>
    <w:p>
      <w:pPr/>
      <w:r>
        <w:rPr>
          <w:rStyle w:val="myStyle"/>
        </w:rPr>
        <w:t xml:space="preserve">
	建立监控产品及巡更机质量审查制度，严把市场准入机制，杜绝假冒伪劣产品，规范物业服务小区视频、巡更机安装混乱的局面，由主管部门对监控设备的前期选型、安装进行把关，坚决杜绝安装之后无法使用或者效果不好的情况。
</w:t>
      </w:r>
    </w:p>
    <w:p/>
    <w:p>
      <w:pPr/>
      <w:r>
        <w:rPr>
          <w:rStyle w:val="myStyle"/>
        </w:rPr>
        <w:t xml:space="preserve">
	三、分清责任，发挥物业企业主体作用
</w:t>
      </w:r>
    </w:p>
    <w:p/>
    <w:p>
      <w:pPr/>
      <w:r>
        <w:rPr>
          <w:rStyle w:val="myStyle"/>
        </w:rPr>
        <w:t xml:space="preserve">
	各物业服务企业是实施本项工作的主体，要切实负责起各个物业服务小区的安保工作，积极落实好小区的安保工作，并认真负责好安保设备的提升建设。已经安装配套好视频监控设备和物业安保人员巡更设备的物业服务小区要做好系统的维修、养护、检验、更换，以保证系统在良好状态下运行。视频监控及巡更设备不完善的物业小区要积极进行完善，尚未进行视频监控设备和巡更设备安装改造提升的物业管理小区要抓紧报送方案，进行安装。对没有缴纳住宅专项维修基金的物业小区，物业企业要负责与业主委员会和业主协调，做通业主工作，保障完成监控设备和巡更设备的安装。
</w:t>
      </w:r>
    </w:p>
    <w:p/>
    <w:p>
      <w:pPr/>
      <w:r>
        <w:rPr>
          <w:rStyle w:val="myStyle"/>
        </w:rPr>
        <w:t xml:space="preserve">
	四、强化监管，发挥主管部门联动作用
</w:t>
      </w:r>
    </w:p>
    <w:p/>
    <w:p>
      <w:pPr/>
      <w:r>
        <w:rPr>
          <w:rStyle w:val="myStyle"/>
        </w:rPr>
        <w:t xml:space="preserve">
	规划、设计、监理、开发、物业等科室、单位要通力合作，各司其职，把好规划、设计、图纸审查、施工、验收等每一个环节，确保把物业安保设备安装落到实处，加强我县的物业服务小区的安保水平。视频监控设备和物业巡更设备安装前，方案必须到主管部门报批，安装的设备必须通过主管部门的检验合格后方可进行安装，视频监控设备和物业巡更设备安装后，必须由开发办、物业办进行验收。凡未经过上述环节或者审查存在问题的新建小区，一律不准通过竣工综合验收备案；凡未经过上述环节或者审查存在问题的物业服务小区，一律不予授予各类物业表彰及评优评先，主管部门不予通过资质年审。
</w:t>
      </w:r>
    </w:p>
    <w:p/>
    <w:p>
      <w:pPr>
        <w:jc w:val="center"/>
      </w:pPr>
      <w:r>
        <w:rPr>
          <w:rStyle w:val="myStyleh4"/>
        </w:rPr>
        <w:t xml:space="preserve">物业公司个人年度工作计划（三）</w:t>
      </w:r>
    </w:p>
    <w:p/>
    <w:p>
      <w:pPr/>
      <w:r>
        <w:rPr>
          <w:rStyle w:val="myStyle"/>
        </w:rPr>
        <w:t xml:space="preserve">
	一、努力学习，加强自身修养，不断提高个人素质
</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继续发扬“三老四严”的作风。我虽还不是一个党员，但要以一个党员的标准来要求自己，不断提高个人的思想觉悟水平。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贯彻落实到各自的实际工作中去。
</w:t>
      </w:r>
    </w:p>
    <w:p/>
    <w:p>
      <w:pPr/>
      <w:r>
        <w:rPr>
          <w:rStyle w:val="myStyle"/>
        </w:rPr>
        <w:t xml:space="preserve">
	二、工作中的学习要求
</w:t>
      </w:r>
    </w:p>
    <w:p/>
    <w:p>
      <w:pPr/>
      <w:r>
        <w:rPr>
          <w:rStyle w:val="myStyle"/>
        </w:rPr>
        <w:t xml:space="preserve">
	1、作为物业管理人员，今后要多学习一些物业管理知识，向书本钻研、向区长和楼长学习，不耻下问，增加知识面，力争学以致用。多了解一些社区知识，把小区当成自己的家。要时常学习钻研物业服务标准规范，对一些内容要多了解，对一些重点部分要时刻牢记在心，大胆实践。
</w:t>
      </w:r>
    </w:p>
    <w:p/>
    <w:p>
      <w:pPr/>
      <w:r>
        <w:rPr>
          <w:rStyle w:val="myStyle"/>
        </w:rPr>
        <w:t xml:space="preserve">
	2、技能管理的学习要有目标，有计划的学习一些经营管理知识，抓紧时机多向有关专业人员学习，同时有计划地看看有关的书，联系自己的工作实践，以求能活学活用。
</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
</w:t>
      </w:r>
    </w:p>
    <w:p/>
    <w:p>
      <w:pPr/>
      <w:r>
        <w:rPr>
          <w:rStyle w:val="myStyle"/>
        </w:rPr>
        <w:t xml:space="preserve">
	三、牢记自己的岗位职责，做好队长的好助手
</w:t>
      </w:r>
    </w:p>
    <w:p/>
    <w:p>
      <w:pPr/>
      <w:r>
        <w:rPr>
          <w:rStyle w:val="myStyle"/>
        </w:rPr>
        <w:t xml:space="preserve">
	1、水厂的核算工作已交给别人半年多了，但自己摸索出来的经验不能忘，还要及时向他人请教以求深化，因为这是一笔贵重的财富。同时，还能对水厂和公寓结算工作有所帮助。维修监管督促工作移交给大厅两个多月了，但工作经验不能忘，还要继续发扬以往的上进精神。维修班还时常来综合队所管的部门进行维修工作，所以对他们的监管和协作还在继续。
</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2024-01-02T14:48:52+08:00</dcterms:created>
  <dcterms:modified xsi:type="dcterms:W3CDTF">2024-01-02T14:48:52+08:00</dcterms:modified>
</cp:coreProperties>
</file>

<file path=docProps/custom.xml><?xml version="1.0" encoding="utf-8"?>
<Properties xmlns="http://schemas.openxmlformats.org/officeDocument/2006/custom-properties" xmlns:vt="http://schemas.openxmlformats.org/officeDocument/2006/docPropsVTypes"/>
</file>