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寒假工程实习报告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篇一：寒假交通工程实习报告</w:t>
      </w:r>
    </w:p>
    <w:p/>
    <w:p>
      <w:pPr/>
      <w:r>
        <w:rPr>
          <w:rStyle w:val="myStyle"/>
        </w:rPr>
        <w:t xml:space="preserve">
	一、 实习目的
</w:t>
      </w:r>
    </w:p>
    <w:p/>
    <w:p>
      <w:pPr/>
      <w:r>
        <w:rPr>
          <w:rStyle w:val="myStyle"/>
        </w:rPr>
        <w:t xml:space="preserve">
	为了增强社会实践能力，灵活运用所学施工和路基路面工程的理论知识，按照教学大纲的要求，将所学知识理论联系实际，培养社会交际能力忽然社会事务能力，而不只拘泥于校园生活，为毕业后迈出校门踏入社会打下坚实的基础。
</w:t>
      </w:r>
    </w:p>
    <w:p/>
    <w:p>
      <w:pPr/>
      <w:r>
        <w:rPr>
          <w:rStyle w:val="myStyle"/>
        </w:rPr>
        <w:t xml:space="preserve">
	二、实习时间
</w:t>
      </w:r>
    </w:p>
    <w:p/>
    <w:p>
      <w:pPr/>
      <w:r>
        <w:rPr>
          <w:rStyle w:val="myStyle"/>
        </w:rPr>
        <w:t xml:space="preserve">
	三、实习内容
</w:t>
      </w:r>
    </w:p>
    <w:p/>
    <w:p>
      <w:pPr/>
      <w:r>
        <w:rPr>
          <w:rStyle w:val="myStyle"/>
        </w:rPr>
        <w:t xml:space="preserve">
	1) 施工工艺
</w:t>
      </w:r>
    </w:p>
    <w:p/>
    <w:p>
      <w:pPr/>
      <w:r>
        <w:rPr>
          <w:rStyle w:val="myStyle"/>
        </w:rPr>
        <w:t xml:space="preserve">
	施工准备―→放样(验收路基)―→拌和(配合比设计、审批、调机)―→运输―→摊铺―→碾压―→检验―→养生。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2023-09-20T09:01:18+08:00</dcterms:created>
  <dcterms:modified xsi:type="dcterms:W3CDTF">2023-09-20T09:01:18+08:00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