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标准的顶岗实习报告怎么写</w:t></w:r></w:p><w:p/><w:p/><w:p><w:pPr/><w:r><w:rPr><w:rStyle w:val="myStyle"/></w:rPr><w:t xml:space="preserve">所谓“无规矩不成方圆”，一份优秀的实习报告必须有其需要遵循的格式。以下为本文正文nbsp;nbsp;nbsp;nbsp; nbsp; 系 部： (三号仿宋)
nbsp;nbsp; 　专 业：
　　班 级：
　　学生姓名：
　　学 号：
　　××××年×月×日(5号宋体)
　　1.顶岗实习报告要求由实习学生打印1份，用A4纸打印，字数不少于3000―4000字。
　　2.顶岗课程实习报告在拟写过程中要由指导教师进行指导，完成后交指导教师。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2023-04-28T08:46:19+08:00</dcterms:created>
  <dcterms:modified xsi:type="dcterms:W3CDTF">2023-04-28T08:46:19+08:00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