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会计实习报告范文集锦九篇</w:t>
      </w:r>
    </w:p>
    <w:p/>
    <w:p/>
    <w:p>
      <w:pPr/>
      <w:r>
        <w:rPr>
          <w:rStyle w:val="myStyle"/>
        </w:rPr>
        <w:t xml:space="preserve">【热门】会计实习报告范文集锦九篇</w:t>
      </w:r>
    </w:p>
    <w:p/>
    <w:p>
      <w:pPr/>
      <w:r>
        <w:rPr>
          <w:rStyle w:val="myStyle"/>
        </w:rPr>
        <w:t xml:space="preserve">　　随着人们自身素质提升，报告的使用成为日常生活的常态，要注意报告在写作时具有一定的格式。其实写报告并没有想象中那么难，下面是小编帮大家整理的会计实习报告10篇，仅供参考，希望能够帮助到大家。</w:t>
      </w:r>
    </w:p>
    <w:p/>
    <w:p>
      <w:pPr/>
      <w:r>
        <w:rPr>
          <w:rStyle w:val="myStyle"/>
        </w:rPr>
        <w:t xml:space="preserve"/>
      </w:r>
    </w:p>
    <w:p/>
    <w:p>
      <w:pPr/>
      <w:r>
        <w:rPr>
          <w:rStyle w:val="myStyle"/>
        </w:rPr>
        <w:t xml:space="preserve"> </w:t>
      </w:r>
    </w:p>
    <w:p/>
    <w:p>
      <w:pPr/>
      <w:r>
        <w:rPr>
          <w:rStyle w:val="myStyle"/>
        </w:rPr>
        <w:t xml:space="preserve">　　一、实习企业简介</w:t>
      </w:r>
    </w:p>
    <w:p/>
    <w:p>
      <w:pPr/>
      <w:r>
        <w:rPr>
          <w:rStyle w:val="myStyle"/>
        </w:rPr>
        <w:t xml:space="preserve">　　天津圣兰堡科工贸发展有限公司(以下简称“圣兰堡”)是专门从事印刷设备器材开发、生产、制造及物流服务为一体的高科技企业，属于工业制造性企业。公司凭借雄厚的科学技术力量，先进的生产设备和生产工艺，以规模经营创效益，以薄利多销求发展，严格管理，提高质量，降低损耗生产出适应国内印刷市场需求的高品质、低价格的系列产品，正在迅速占领印刷市场。目前开发生产的产品主要有印刷胶辊、印刷油墨清洗剂、印刷配套设备等多种科技含量高的产品，适用于国产、进口的各种印刷机。</w:t>
      </w:r>
    </w:p>
    <w:p/>
    <w:p>
      <w:pPr/>
      <w:r>
        <w:rPr>
          <w:rStyle w:val="myStyle"/>
        </w:rPr>
        <w:t xml:space="preserve">　　
二、实习主要内容</w:t>
      </w:r>
    </w:p>
    <w:p/>
    <w:p>
      <w:pPr/>
      <w:r>
        <w:rPr>
          <w:rStyle w:val="myStyle"/>
        </w:rPr>
        <w:t xml:space="preserve">　　在“圣兰堡”实习期间，我主要针对圣兰堡的固定资产核算方法进行了详细的调研与分析。按照《天津圣兰堡科工贸发展有限公司财务管理制度》(以下简称《圣兰堡管理制度》)的要求，“圣兰堡”将固定资产分为生产用固定资产、非生产用固定资产、租出固定资产、未使用固定资产、不需用固定资产、融资租赁固定资产、接受捐赠固定资产等。而在企业的实际生产和运作过程中，主要以生产用固定资产和非生产用固定资产为主，尚无未使用、不需用、融资租赁和接受捐赠固定资产，概况起来，“圣兰堡”计提折旧的资产主要包括房屋建筑物、在用机器设备、运输车辆以及部分修理停用的设备。</w:t>
      </w:r>
    </w:p>
    <w:p/>
    <w:p>
      <w:pPr/>
      <w:r>
        <w:rPr>
          <w:rStyle w:val="myStyle"/>
        </w:rPr>
        <w:t xml:space="preserve">　　(一)“圣兰堡”固定资产折旧处理方法</w:t>
      </w:r>
    </w:p>
    <w:p/>
    <w:p>
      <w:pPr/>
      <w:r>
        <w:rPr>
          <w:rStyle w:val="myStyle"/>
        </w:rPr>
        <w:t xml:space="preserve">　　由于不同的折旧方法直接决定了固定资产损耗价值的转移速度和补偿速度,影响着各期的成本费用，因此，在企业财务管理过程中选择不同的折旧方法,对企业固定资产投资成本回收、企业内部经营管理和决策均会产生严重的影响,并直接关系到企业固定资产的更新和企业的竞争能力。因此,固定资产折旧对“圣兰堡”确定和反映其财务状况及经营成果能够产生重大的影响。</w:t>
      </w:r>
    </w:p>
    <w:p/>
    <w:p>
      <w:pPr/>
      <w:r>
        <w:rPr>
          <w:rStyle w:val="myStyle"/>
        </w:rPr>
        <w:t xml:space="preserve">　　按照《圣兰堡财务管理制度》的表述，“为加强公司财务管理,公司相关财务机构和人员应采用年限平均法进行固定资产折旧的核算”。而在企业固定资产管理科财务人员的会计实务处理过程中，目前完全采用年限平均法对固定资产计提折旧，这主要取决于年限平均法通俗易懂,核算简便,同时根据这种方法计算出来的固定资产有效使用期内各年度或月份提取的折旧额相等,使该公司的费用稳定并具有较强的可比性。</w:t>
      </w:r>
    </w:p>
    <w:p/>
    <w:p>
      <w:pPr/>
      <w:r>
        <w:rPr>
          <w:rStyle w:val="myStyle"/>
        </w:rPr>
        <w:t xml:space="preserve">　　在该公司计提固定资产折旧的过程中，一般是将应计提折旧的所有固定资产的应计折旧额均衡地分摊到固定资产预计使用寿命内，从而每期计算的的折旧额是相等的，其基本公式为：年折旧率=[(1-预计净残值率)/预计使用寿命]*100%，其中，月折旧率=年折旧率/12;月折旧额=固定资产原价*月折旧率。</w:t>
      </w:r>
    </w:p>
    <w:p/>
    <w:p>
      <w:pPr/>
      <w:r>
        <w:rPr>
          <w:rStyle w:val="myStyle"/>
        </w:rPr>
        <w:t xml:space="preserve">　　(二)现行折旧计提方法分析</w:t>
      </w:r>
    </w:p>
    <w:p/>
    <w:p>
      <w:pPr/>
      <w:r>
        <w:rPr>
          <w:rStyle w:val="myStyle"/>
        </w:rPr>
        <w:t xml:space="preserve">　　从准确反应固定资产在当期中转移价值的角度分析，“圣兰堡”对所有固定资产采用年限平均法进行折旧的会计处理并不恰当，具体表现在以下几点：</w:t>
      </w:r>
    </w:p>
    <w:p/>
    <w:p>
      <w:pPr/>
      <w:r>
        <w:rPr>
          <w:rStyle w:val="myStyle"/>
        </w:rPr>
        <w:t xml:space="preserve">　　1.从有形损耗考虑,各种房屋,设备刚刚投入使用的时候,使用效能较高,各方面指标都是比较优质的,但随着年限的增长,设备开始陈旧老化,指标性能减弱,收入与前期相比肯定减少,另外还需要进行修缮、修理。按照配比原则,相应的收入配合比较相应的成本费用,后期产生的收入少。基于这种情况,理论上来说,该单位应该更倾向采取前期折旧提的多,后期折旧提的少的加速折旧法。</w:t>
      </w:r>
    </w:p>
    <w:p/>
    <w:p>
      <w:pPr/>
      <w:r>
        <w:rPr>
          <w:rStyle w:val="myStyle"/>
        </w:rPr>
        <w:t xml:space="preserve">　　2.从无形损耗考虑,由于科学技术进步,占企业资产相当比例的生产设备,其寿命周期越来越短, 更新换代势必加快,随着科技的进步和时间的推移,各种生产设备的无形损耗将越来越大,就更为明显。一台设备的替代品也许会在资产的预计使用年限内出现,所以从谨慎性出发,企业最好考虑到这种可能性,在设备使用早期提高折旧成本,后期则降低折旧成本,这与加速折旧法的原理是一致的,也可减少无形损耗所带来的损失和风险,符合会计核算的稳健性原则。</w:t>
      </w:r>
    </w:p>
    <w:p/>
    <w:p>
      <w:pPr/>
      <w:r>
        <w:rPr>
          <w:rStyle w:val="myStyle"/>
        </w:rPr>
        <w:t xml:space="preserve">　　3.一般来说，年限平均法主要应用于会计核算基础薄弱,生产成本核算起步较晚的企业。而作为会计核算较健全、财务管理相对完善,专业设备中的贵重仪器占固定资产比例较高的天津圣兰堡科工贸发展有限公司, 简单的采用这种传统的核算方法显然并不恰当，违背了会计准则，也与其企业财务规章制度相悖。</w:t>
      </w:r>
    </w:p>
    <w:p/>
    <w:p>
      <w:pPr/>
      <w:r>
        <w:rPr>
          <w:rStyle w:val="myStyle"/>
        </w:rPr>
        <w:t xml:space="preserve">　　(三)现行折旧计提方法会计后果</w:t>
      </w:r>
    </w:p>
    <w:p/>
    <w:p>
      <w:pPr/>
      <w:r>
        <w:rPr>
          <w:rStyle w:val="myStyle"/>
        </w:rPr>
        <w:t xml:space="preserve">　　(1)没有考虑货币时间价值因素,使损耗价值补偿不完整</w:t>
      </w:r>
    </w:p>
    <w:p/>
    <w:p>
      <w:pPr/>
      <w:r>
        <w:rPr>
          <w:rStyle w:val="myStyle"/>
        </w:rPr>
        <w:t xml:space="preserve">　　“圣兰堡”运用年限平均法计提固定资产折旧时，是以历史成本为计量依据的,其实质是站在现在这个时点以现行的物价水平把投资成本分配到以后各期,很显然这从根本上忽视了货币的时间价值,没有考虑市场利率的变动因素,没有从根本上基于市场利率等因素来确认各期的折旧额,因而即使是加速折旧法也不能完全弥补由于货币时间价值而产生的差额,这部分差额既没有被转入产品的成本或费用,又没有被计入企业的损益,形成企业资产的一种无形损失,时间越长,固定资产价值越高,市场利率越高,该损失就越大。</w:t>
      </w:r>
    </w:p>
    <w:p/>
    <w:p>
      <w:pPr/>
      <w:r>
        <w:rPr>
          <w:rStyle w:val="myStyle"/>
        </w:rPr>
        <w:t xml:space="preserve">　　(2)没有考虑通货膨胀因素,不利于组织设备更新</w:t>
      </w:r>
    </w:p>
    <w:p/>
    <w:p>
      <w:pPr/>
      <w:r>
        <w:rPr>
          <w:rStyle w:val="myStyle"/>
        </w:rPr>
        <w:t xml:space="preserve">　　现行的年限平均法是基于物价稳定的环境和币值不变的会计基本假设之下的折价方法。然而在市场经济条件快速发展的今天,物价稳定和币值不变的假设均已受到冲击,此时“圣兰堡”仍以传统的折旧方法进行折旧显然已不合时宜。在固定资产使用期内,如果物价上升,固定资产未来的重置成本将升高,由于折旧是以历史成本为基础,因此折旧额不足以重置固定资产。加之由于科学技术进步出现了新的效能更高的设备,现行方法计提的折旧额更难满足在未来购建技术性能更加先进的设备。反之,在通货紧缩环境下,以历史成本为计价基础计提折旧,必然会导致多提折旧,致使企业虚减利润,导致企业所得税的流失和国家财政收入的减少。</w:t>
      </w:r>
    </w:p>
    <w:p/>
    <w:p>
      <w:pPr/>
      <w:r>
        <w:rPr>
          <w:rStyle w:val="myStyle"/>
        </w:rPr>
        <w:t xml:space="preserve">　　(3)现实收入与历史成本费用不配比</w:t>
      </w:r>
    </w:p>
    <w:p/>
    <w:p>
      <w:pPr/>
      <w:r>
        <w:rPr>
          <w:rStyle w:val="myStyle"/>
        </w:rPr>
        <w:t xml:space="preserve">　　用现行折旧方法计提的折旧实质上是历史成本的收回。在物价水平上涨的情况下,固定资产价格上涨,利用固定资产生产出的产品价格也上涨,由于固定资产折旧只是对历史成本的分摊,而利用固定资产生产出的产品却是按现行的价格计算产品收入,将若干年前的固定资产取得成本的分摊额与按现行价格计算的产品销售收入进行配比,显然不是建立在同一时间的物价指数基础之上的,这样的配比不科学。</w:t>
      </w:r>
    </w:p>
    <w:p/>
    <w:p>
      <w:pPr/>
      <w:r>
        <w:rPr>
          <w:rStyle w:val="myStyle"/>
        </w:rPr>
        <w:t xml:space="preserve">　　(4)固定资产原值与预计净残值不具有可比性</w:t>
      </w:r>
    </w:p>
    <w:p/>
    <w:p>
      <w:pPr/>
      <w:r>
        <w:rPr>
          <w:rStyle w:val="myStyle"/>
        </w:rPr>
        <w:t xml:space="preserve">　　固定资产原值是一个历史数据,是企业基于购买或自建该项固定资产时的物价而花费的各项相关支出。而预计净残值是指假定固定资产预计使用寿命已满并处于使用寿命终了时的预计状态,企业目前从该项资产处置中获得的扣除预计处置费用后的金额。它是一个未来值,是企业在一个预期状态下对未来收入的一种估计,由于固定资产使用时间较长,不确定因素较多,并且它是否发生以及发生的金额的大小都还有待进一步验证,因此,将历史数据与未来数据进行比较既不符合客观性原则,也不符合谨慎性原则。</w:t>
      </w:r>
    </w:p>
    <w:p/>
    <w:p>
      <w:pPr/>
      <w:r>
        <w:rPr>
          <w:rStyle w:val="myStyle"/>
        </w:rPr>
        <w:t xml:space="preserve">　　三、企业固定资产折旧处理方法的改进措施</w:t>
      </w:r>
    </w:p>
    <w:p/>
    <w:p>
      <w:pPr/>
      <w:r>
        <w:rPr>
          <w:rStyle w:val="myStyle"/>
        </w:rPr>
        <w:t xml:space="preserve">　　固定资产折旧方法的选择对资产负债表、损益表和现金流量表中的多个项目有影响,进而对企业的长短期偿债能力指标、营运能力指标以及各杠杆系数都会产生影响。为了与新《企业会计准则》的要求一致，确保企业提供的会计信息真实可靠、内容完整，从一定程度上合理保证会计信息的真实性和企业的投资者、债权人及其他利益相关者的决策行为，企业在固定资产折旧计提的方法上尚需要不断的更新和完善。</w:t>
      </w:r>
    </w:p>
    <w:p/>
    <w:p>
      <w:pPr/>
      <w:r>
        <w:rPr>
          <w:rStyle w:val="myStyle"/>
        </w:rPr>
        <w:t xml:space="preserve">　　总体来看，“圣兰堡”在今后处理固定资产折旧这一会计问题上应注意以下几点:</w:t>
      </w:r>
    </w:p>
    <w:p/>
    <w:p>
      <w:pPr/>
      <w:r>
        <w:rPr>
          <w:rStyle w:val="myStyle"/>
        </w:rPr>
        <w:t xml:space="preserve">　　1.科学、合理的登记固定资产。如果固定资产的等级存在较大误差，无论多么合理的折旧方法都难以实现收入与支出相配比的原则。合理登记固定资产是指按资产的性质和消耗方式,科学地确定固定资产的预期使用年限和预计净残值,并根据科技发展、环境及其它外部因素的变化，及时评估旧的折旧方法，更换为更适合企业发展特点的新折旧方法。</w:t>
      </w:r>
    </w:p>
    <w:p/>
    <w:p>
      <w:pPr/>
      <w:r>
        <w:rPr>
          <w:rStyle w:val="myStyle"/>
        </w:rPr>
        <w:t xml:space="preserve">　　2.对历史价值(原始成本)或账面价值不清的固定资产,应以其市场价值折旧。固定资产的市场价值是指固定资产在自由市场上销售所能得到的货币额。在某些情况下,市场价值与账面价值毫不相关,如土地、房屋建筑等不动产,其账面价值随折旧的提取而减少,但其市场价值却往往会随时间的延长而增加。市场价值的最大缺点是客观性较差,因为在多数情况下,二手市场并不存在,核算者必须依据经验判断固定资产的市场价值。</w:t>
      </w:r>
    </w:p>
    <w:p/>
    <w:p>
      <w:pPr/>
      <w:r>
        <w:rPr>
          <w:rStyle w:val="myStyle"/>
        </w:rPr>
        <w:t xml:space="preserve">　　3.在对固定资产的折旧处置上,企业财务部门的相关负责人要从技术、质量和效率等多方面综合考虑,不能只关注固定资产的后续支出补偿。例如企业仍有账面价值为200万元的设备,但其质量水平已经不能满足市场需要,那么这200万元就是空账,这台设备就是废品，而如果固定资产购买时使用了银行贷款,并且产生了负效益,这时就需要重新考虑是否需要对固定资产进行改造、废弃或重新购买。</w:t>
      </w:r>
    </w:p>
    <w:p/>
    <w:p>
      <w:pPr/>
      <w:r>
        <w:rPr>
          <w:rStyle w:val="myStyle"/>
        </w:rPr>
        <w:t xml:space="preserve">　　4.考虑年数总和法作为固定资产折旧处理方法</w:t>
      </w:r>
    </w:p>
    <w:p/>
    <w:p>
      <w:pPr/>
      <w:r>
        <w:rPr>
          <w:rStyle w:val="myStyle"/>
        </w:rPr>
        <w:t xml:space="preserve">　　为了解决“圣兰堡”采用年限平均法进行折旧处理存在的不足，财务人员在折旧核算中可以引入加速折旧法;而结合该企业的特点，应以引入年数总和法为最佳。年数总和法的使用原则是固定资产在使用初期被摊销较多，而在后期被摊销较少，亦可称为递减折旧。该种方法在“圣兰堡”的使用主要出于以下几方面考虑：第一，在不考虑资本利息或成本的情况下，由于其他产品的替代作用，固定资产所生产产品的社会需求量每年递减;第二，操作效率的降低会导致其他业务费用的增加;第三，资产的价值早期降低很多，后期降低较少;第四，即使早期和后期耗用的服务价值相同，其折现价值也不同，因而早期服务价值成本要比后期大;第五，固定资产预期实现收入中，以后年度收入具有不确定性。</w:t>
      </w:r>
    </w:p>
    <w:p/>
    <w:p>
      <w:pPr/>
      <w:r>
        <w:rPr>
          <w:rStyle w:val="myStyle"/>
        </w:rPr>
        <w:t xml:space="preserve">　　此外，年数总和法在“圣兰堡”中的引入可以使该企业的成本费用更为合理配比、企业经营者业绩评价结果更为客观、及时更新企业固定资产、加快社会科技进步以及保证企业会计信息真实准确等优点。</w:t>
      </w:r>
    </w:p>
    <w:p/>
    <w:p>
      <w:pPr/>
      <w:r>
        <w:rPr>
          <w:rStyle w:val="myStyle"/>
        </w:rPr>
        <w:t xml:space="preserve">　　结论</w:t>
      </w:r>
    </w:p>
    <w:p/>
    <w:p>
      <w:pPr/>
      <w:r>
        <w:rPr>
          <w:rStyle w:val="myStyle"/>
        </w:rPr>
        <w:t xml:space="preserve">　　通过对“天津圣兰堡工贸发展有限公司”固定资产折旧处理方法的研究，可以发现企业采用现行的年限平均法计提固定资产折旧存在诸多问题，已经远远不能适应企业的发展要求，甚至影响企业经营决策的做出。针对这些问题，本文提出了客观处理固定资产折旧的若干对策，以达到提高“天津圣兰堡工贸发展有限公司”会计信息准确性、从而促进企业发展的根本目的。</w:t>
      </w:r>
    </w:p>
    <w:p/>
    <w:p>
      <w:pPr/>
      <w:r>
        <w:rPr>
          <w:rStyle w:val="myStyle"/>
        </w:rPr>
        <w:t xml:space="preserve">　　随着会计制度的日臻完善，社会对会计人员的高度重视和严格要求，我们作为未来社会的财务管理专业人员，为了顺应社会的要求，加强社会竞争力，也应该严于自身的素质，培养较强的会计工作的操作能力，暑期我参加了实习，经过在福州市振旅医药有限公司的实习，我结合自己所学的知识对专业业务有了更深层次的认识，使自己更加充分地了解了理论与实际的关系。这次实习的内容主要包括会计业务，从原始凭证到会计报表的流程，以及开发票和财务软件的应用，同时还涉及到其他部门的工作如仓储部，业务部，质检部等。</w:t>
      </w:r>
    </w:p>
    <w:p/>
    <w:p>
      <w:pPr/>
      <w:r>
        <w:rPr>
          <w:rStyle w:val="myStyle"/>
        </w:rPr>
        <w:t xml:space="preserve">　　一、实习目的：</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对学生而言，也可以使每一个学生有更多的机会尝试不同的工作，扮演不同的社会角色，逐步完成职业化角色的转化，发现自己真实的潜力和兴趣，以奠定良好的事业基础，也为自我成长丰富了阅历，促进整个社会人才资源的优化配置。为了进一步认识仓储物流的概念及其运营模式，了解实习单位的各项规章制度,增强组织性和纪律性,认识自身不足,严于律已,提高自身素质, 加强和实习单位各层次员工沟通和交流,学习其优秀品质,提高对现实问题的认识,逐步提高社会交往能力和应变能力,更好的适应物流行业的工作。</w:t>
      </w:r>
    </w:p>
    <w:p/>
    <w:p>
      <w:pPr/>
      <w:r>
        <w:rPr>
          <w:rStyle w:val="myStyle"/>
        </w:rPr>
        <w:t xml:space="preserve">　　二、公司简介</w:t>
      </w:r>
    </w:p>
    <w:p/>
    <w:p>
      <w:pPr/>
      <w:r>
        <w:rPr>
          <w:rStyle w:val="myStyle"/>
        </w:rPr>
        <w:t xml:space="preserve">　　三、实习内容</w:t>
      </w:r>
    </w:p>
    <w:p/>
    <w:p>
      <w:pPr/>
      <w:r>
        <w:rPr>
          <w:rStyle w:val="myStyle"/>
        </w:rPr>
        <w:t xml:space="preserve">　　实习开始的第一天，按照公司的安排我在业务部进行见习，在此期间带我的导师首先跟我讲述了公司的概况、规模，同时让我了解公司成立以来的业务往来，及业务员工作的大概内容。让我对该岗位有了进一步的了解。</w:t>
      </w:r>
    </w:p>
    <w:p/>
    <w:p>
      <w:pPr/>
      <w:r>
        <w:rPr>
          <w:rStyle w:val="myStyle"/>
        </w:rPr>
        <w:t xml:space="preserve">　　在业务部的实习期间相对较短，在这几天内，我主要是负责该公司进货单及入库单的核对，确保其无误后再送往仓储部让其工作人员进行药品上架。同时会偶尔跑下财务部帮忙报销一下业务人员的差旅费，此过程让我知道了该公司对于财务报销的流程。</w:t>
      </w:r>
    </w:p>
    <w:p/>
    <w:p>
      <w:pPr/>
      <w:r>
        <w:rPr>
          <w:rStyle w:val="myStyle"/>
        </w:rPr>
        <w:t xml:space="preserve">　　实习的第五天我被安排到了仓储部实习，作为一家以批发、销售为主体的医药公司，仓储部是其最重要的部门之一，在该部门实习的几天中我了解到物流工作的复杂性，但在在此实习中充分了解物流企业相关的运营操作程序，增强感性认识,提高了自己的综合素质和能力，当然也对我们物流公司的运营状况有了一个整体的了解，切身体会到工作中不同当事人面临的具体工作与他们之间的互动关系，对针对这些操作每天都有不同的心得体会，而且发现了不同的问题，使我在实习中充分发挥主观能动性，为将来走上工作岗位打下良好基础。</w:t>
      </w:r>
    </w:p>
    <w:p/>
    <w:p>
      <w:pPr/>
      <w:r>
        <w:rPr>
          <w:rStyle w:val="myStyle"/>
        </w:rPr>
        <w:t xml:space="preserve">　　从第九天开始我被调往质检部帮忙，在此期间让我了解到了质检部的工作要点：质检部门人员主要负责向进货商收取各项资质材料;批发商向生产厂家收取;零售商向配送商收取资质材料。 （资质材料包括：质量保证协议书;药品检验报告单;药品GMP证书;药品生产许可证;企业法人营业执照;税务登记证;组织机构代码证;合格合同方档案表）。而我在该部门的工作时，主要是负责整理该公司所有的材料，同时复印一些各个零售商所需要的资质材料，并送往仓储部连同药品一起送往各个零售商。</w:t>
      </w:r>
    </w:p>
    <w:p/>
    <w:p>
      <w:pPr/>
      <w:r>
        <w:rPr>
          <w:rStyle w:val="myStyle"/>
        </w:rPr>
        <w:t xml:space="preserve">　　时间飞速流逝，转眼间已经过了近半个月了，从26号开始我也真正的被调往财务部，正式接触我专业的相关知识。</w:t>
      </w:r>
    </w:p>
    <w:p/>
    <w:p>
      <w:pPr/>
      <w:r>
        <w:rPr>
          <w:rStyle w:val="myStyle"/>
        </w:rPr>
        <w:t xml:space="preserve">　　我在这家公司的财务部主要的实习内容包括财务工作、出纳工作和会计工作，其中有财务软件的使用及运用该软件进行记帐凭证的制作，记帐凭证的钉制，同时学习运用防伪开票系统、企业电子报税管理系统进行报税业务的处理等。</w:t>
      </w:r>
    </w:p>
    <w:p/>
    <w:p>
      <w:pPr/>
      <w:r>
        <w:rPr>
          <w:rStyle w:val="myStyle"/>
        </w:rPr>
        <w:t xml:space="preserve">　　在财务部第一周上班时林会计就叫我看一下以前的凭证，在翻看和比较中我发现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另外我在看凭证是发现一些比较陌生的科目，例如，税费中得防洪费、残疾人保障金，我就请教林会计，她就认真地解释我听，同时告诉我防洪费时半年缴一次，而残疾人保障金是一年缴一次。</w:t>
      </w:r>
    </w:p>
    <w:p/>
    <w:p>
      <w:pPr/>
      <w:r>
        <w:rPr>
          <w:rStyle w:val="myStyle"/>
        </w:rPr>
        <w:t xml:space="preserve">　　协助会计草拟回复函。会计的工作不单单是与数字打交道，通常还要和一些办公文书接触，在实习中刚好碰上某公司的来函，于是林会计就叫我帮她草拟一份回复函，由于学校开了经济应用文写作的课程，而且我也学的不错，所以我就回想起回复函的写作要点，很快就写好了，林会计对我的出色完成表示了赞许。</w:t>
      </w:r>
    </w:p>
    <w:p/>
    <w:p>
      <w:pPr/>
      <w:r>
        <w:rPr>
          <w:rStyle w:val="myStyle"/>
        </w:rPr>
        <w:t xml:space="preserve">　　在财务部实习的第二周开始是运用财务软件进行简单业务处理。</w:t>
      </w:r>
    </w:p>
    <w:p/>
    <w:p>
      <w:pPr/>
      <w:r>
        <w:rPr>
          <w:rStyle w:val="myStyle"/>
        </w:rPr>
        <w:t xml:space="preserve">　　刚开始主要是让我了解财务软件的使用和会计处理的流程,并处理一些简单业务的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实习期间我努力将自己在学校所学的理论知识向实践方面转化,尽量做到理论与实践相结合。</w:t>
      </w:r>
    </w:p>
    <w:p/>
    <w:p>
      <w:pPr/>
      <w:r>
        <w:rPr>
          <w:rStyle w:val="myStyle"/>
        </w:rPr>
        <w:t xml:space="preserve">　　记帐凭证是由会计人员对审核无误的原始凭证或汇总原始凭证，按其经济业务的内容加以归类整理，作为登记帐簿依据的会计凭证。记帐凭证按其反映的经济业务内容或者按其反映的内容是否与货币资金有关可分为收款凭证，付款凭证和转帐凭证。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w:t>
      </w:r>
    </w:p>
    <w:p/>
    <w:p>
      <w:pPr/>
      <w:r>
        <w:rPr>
          <w:rStyle w:val="myStyle"/>
        </w:rPr>
        <w:t xml:space="preserve">　　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这家公司用的财务软件是用友财务软件，所以日常凭证的制作都是用电脑完成的，具体操作方法如下：</w:t>
      </w:r>
    </w:p>
    <w:p/>
    <w:p>
      <w:pPr/>
      <w:r>
        <w:rPr>
          <w:rStyle w:val="myStyle"/>
        </w:rPr>
        <w:t xml:space="preserve">　　1、记帐凭证的摘要栏是对经济业务的简要说明，又是登记帐簿的重要依据，必须针对不同性质的经济业务的特点，考虑到登记帐簿的需要，正确填写，不可漏填或错填。</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w:t>
      </w:r>
    </w:p>
    <w:p/>
    <w:p>
      <w:pPr/>
      <w:r>
        <w:rPr>
          <w:rStyle w:val="myStyle"/>
        </w:rPr>
        <w:t xml:space="preserve">　　3、金额栏登记的金额应和借方科目或贷方科目相对应或与一级科目，二级或明细科目分别对应。</w:t>
      </w:r>
    </w:p>
    <w:p/>
    <w:p>
      <w:pPr/>
      <w:r>
        <w:rPr>
          <w:rStyle w:val="myStyle"/>
        </w:rPr>
        <w:t xml:space="preserve">　　4、过帐符号栏，是在根据该记帐凭证登记有关帐簿以后，在该栏注明所记帐簿的页数或划√，表示已经登记入帐，避免重记，漏记，在没有登帐之前，该栏没有记录。</w:t>
      </w:r>
    </w:p>
    <w:p/>
    <w:p>
      <w:pPr/>
      <w:r>
        <w:rPr>
          <w:rStyle w:val="myStyle"/>
        </w:rPr>
        <w:t xml:space="preserve">　　5、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w:t>
      </w:r>
    </w:p>
    <w:p/>
    <w:p>
      <w:pPr/>
      <w:r>
        <w:rPr>
          <w:rStyle w:val="myStyle"/>
        </w:rPr>
        <w:t xml:space="preserve">　　6、记帐凭证的日期。收付款凭证应按货币资金收付的日期填写；转帐凭证原则上应按收到原始凭证的日期填写，也可按填制记帐凭证的日期填写。</w:t>
      </w:r>
    </w:p>
    <w:p/>
    <w:p>
      <w:pPr/>
      <w:r>
        <w:rPr>
          <w:rStyle w:val="myStyle"/>
        </w:rPr>
        <w:t xml:space="preserve">　　7、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w:t>
      </w:r>
    </w:p>
    <w:p/>
    <w:p>
      <w:pPr/>
      <w:r>
        <w:rPr>
          <w:rStyle w:val="myStyle"/>
        </w:rPr>
        <w:t xml:space="preserve">　　9、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w:t>
      </w:r>
    </w:p>
    <w:p/>
    <w:p>
      <w:pPr/>
      <w:r>
        <w:rPr>
          <w:rStyle w:val="myStyle"/>
        </w:rPr>
        <w:t xml:space="preserve">　　当有凭证打印出来时，林会计就叫我将附件粘贴到凭证后面。由于公司的业务量较大，每月有二百到三百张凭证，所以粘贴时要特别细心。一般将附件粘贴凭证后的左上角，在每一份附件必须要和凭证的内容相对应，例如公司的名称、经办人、金额和附件张数等。此外，美观也是一项重要要求，每张附件的大小不能超过凭证的大小，过大的就要折合相应的大小，而且要上下左右对整齐，要不到时装订时会偏移，影响整体美观。</w:t>
      </w:r>
    </w:p>
    <w:p/>
    <w:p>
      <w:pPr/>
      <w:r>
        <w:rPr>
          <w:rStyle w:val="myStyle"/>
        </w:rPr>
        <w:t xml:space="preserve">　　还有就是附件的顺序有先后之分，例如：由于公司是通过结算中心进行支付款项的，所以发生支付业务的凭证的后面应粘贴有：资金汇划补充凭证（贷），资金汇划补充凭证（借）和结算中心付款通知单，其中借贷的顺序是不能颠倒的，因为它是给银行看的，所以要先贷后借，表明银行存款减少。</w:t>
      </w:r>
    </w:p>
    <w:p/>
    <w:p>
      <w:pPr/>
      <w:r>
        <w:rPr>
          <w:rStyle w:val="myStyle"/>
        </w:rPr>
        <w:t xml:space="preserve">　　接下来一段时间主要学习运用防伪开票系统、企业电子报税管理系统进行报税业务的处理。</w:t>
      </w:r>
    </w:p>
    <w:p/>
    <w:p>
      <w:pPr/>
      <w:r>
        <w:rPr>
          <w:rStyle w:val="myStyle"/>
        </w:rPr>
        <w:t xml:space="preserve">　　1、增值税一般纳税人申请及抄税资料报送程序：</w:t>
      </w:r>
    </w:p>
    <w:p/>
    <w:p>
      <w:pPr/>
      <w:r>
        <w:rPr>
          <w:rStyle w:val="myStyle"/>
        </w:rPr>
        <w:t xml:space="preserve">　　公司是采用网上报送方式的一般纳税人企业。月度抄税时，须提供纸质抄税资料。首先在公司，到月结时用税控卡插到读卡器，进入防伪开票系统，点击抄送。须抄送的资料有：专用发票汇总表及名细表（共5份）、普通发票汇总表及明细表（共5份）、认证结果通知书和认证结果清单。然后将上述资料打印并盖上公司公章。</w:t>
      </w:r>
    </w:p>
    <w:p/>
    <w:p>
      <w:pPr/>
      <w:r>
        <w:rPr>
          <w:rStyle w:val="myStyle"/>
        </w:rPr>
        <w:t xml:space="preserve">　　进入企业电子报税管理系统，进入纳税申报主界面，填制资产负债表和利润表并审核；审核附表一、附表二、专用发票抵扣清单、税控开具发票、销售货物及抵扣凭证、其他抵扣凭证清单、纳税申报表、固定资产抵扣表和申报情况说明。然后将上述资料打印并盖上公司公章。最后生成申报财务报表和生成申报盘刻录在软盘上。软盘是去税局报税时让税局读取用的。</w:t>
      </w:r>
    </w:p>
    <w:p/>
    <w:p>
      <w:pPr/>
      <w:r>
        <w:rPr>
          <w:rStyle w:val="myStyle"/>
        </w:rPr>
        <w:t xml:space="preserve">　　报送程序：首先用软盘插入电脑进入国税网上申报系统，点击网上报税，然后从上面打印增值税发票，这里要强调的是必须要在网上办税系统下载的才有效，在公司等其他地方下载的均无效，因为这样是表示国税已确认你公司在网上已经报税成功。然后就是拿上述资料和税控卡和软盘到税局盖章，就完成报税工作。</w:t>
      </w:r>
    </w:p>
    <w:p/>
    <w:p>
      <w:pPr/>
      <w:r>
        <w:rPr>
          <w:rStyle w:val="myStyle"/>
        </w:rPr>
        <w:t xml:space="preserve">　　2、申报时要提供的资料有增值税发票及明细表、退抵退汇总表及附表、损益表，并加盖公司公章，以及已将软件的数据抄送生成电子版的软盘。</w:t>
      </w:r>
    </w:p>
    <w:p/>
    <w:p>
      <w:pPr/>
      <w:r>
        <w:rPr>
          <w:rStyle w:val="myStyle"/>
        </w:rPr>
        <w:t xml:space="preserve">　　四、实习心得</w:t>
      </w:r>
    </w:p>
    <w:p/>
    <w:p>
      <w:pPr/>
      <w:r>
        <w:rPr>
          <w:rStyle w:val="myStyle"/>
        </w:rPr>
        <w:t xml:space="preserve">　　实习是对一个大学最后一年的我们来说非常重要的经历，实习是我们离接触社会的一个平台，最真实地感受社会的一个窗口。这次在云南省医药有限公司的实习生活让我学到了很多东西，对我而言有着十分重要的意义。更深刻的了解社会，更便捷的融入社会，它不仅使我在理论上对仓储管理物的流知识有了全新的认识，而且在实践能力上也得到了提高，真正地做到了学以致用，让我学到了许多书本上学不到的东西，有效的锻炼了自己，长了见识，开拓了视野，实习是我们迈向社会的第一步，通过这次实习，我发现了不少问题，自己的缺点、不足，早该摒弃的陋习，逐渐被自己所认知，自己所学知识的肤浅，专业知识在实际运用中的匮乏让我明白我需要学习的太多，使我认识到必须让自己了解更多才能在当今竞争激烈的社会中拥有一席之地</w:t>
      </w:r>
    </w:p>
    <w:p/>
    <w:p>
      <w:pPr/>
      <w:r>
        <w:rPr>
          <w:rStyle w:val="myStyle"/>
        </w:rPr>
        <w:t xml:space="preserve">　　光阴飞逝，转眼之间大学三年的时光都已从指间流走，我们在校园里只是单纯学习的日子也似乎已经结束了!可是对于自己能否适应这个复杂多变的社会的需要，平时在课本上学习的理论知识能否跟实际工作很好的结合，心里始终存在疑虑。带着这样复杂的心情，我开始了自己在一家酒店的实习之旅。</w:t>
      </w:r>
    </w:p>
    <w:p/>
    <w:p>
      <w:pPr/>
      <w:r>
        <w:rPr>
          <w:rStyle w:val="myStyle"/>
        </w:rPr>
        <w:t xml:space="preserve">　　一、实习目的</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w:t>
      </w:r>
    </w:p>
    <w:p/>
    <w:p>
      <w:pPr/>
      <w:r>
        <w:rPr>
          <w:rStyle w:val="myStyle"/>
        </w:rPr>
        <w:t xml:space="preserve">　　二、实习单位</w:t>
      </w:r>
    </w:p>
    <w:p/>
    <w:p>
      <w:pPr/>
      <w:r>
        <w:rPr>
          <w:rStyle w:val="myStyle"/>
        </w:rPr>
        <w:t xml:space="preserve">　　xx酒店是一家位于佛山大沥的一家个人独资企业。企业注重人才的培养，为人才搭建展示和创业的平台，企业本身也为员工增加了更多晋升及施展才能的机会。企业实行人性化管理，注重企业文化的宣传和个人素质的提升!</w:t>
      </w:r>
    </w:p>
    <w:p/>
    <w:p>
      <w:pPr/>
      <w:r>
        <w:rPr>
          <w:rStyle w:val="myStyle"/>
        </w:rPr>
        <w:t xml:space="preserve">　　三、实习过程</w:t>
      </w:r>
    </w:p>
    <w:p/>
    <w:p>
      <w:pPr/>
      <w:r>
        <w:rPr>
          <w:rStyle w:val="myStyle"/>
        </w:rPr>
        <w:t xml:space="preserve">　　实习是一种经历，只有亲身体验才知其中滋味。实习也是挑战更是机遇，只有很好的把握，才能够体现它的意义。</w:t>
      </w:r>
    </w:p>
    <w:p/>
    <w:p>
      <w:pPr/>
      <w:r>
        <w:rPr>
          <w:rStyle w:val="myStyle"/>
        </w:rPr>
        <w:t xml:space="preserve">　　通过这段的实习，我懂得了会计的一些流程：</w:t>
      </w:r>
    </w:p>
    <w:p/>
    <w:p>
      <w:pPr/>
      <w:r>
        <w:rPr>
          <w:rStyle w:val="myStyle"/>
        </w:rPr>
        <w:t xml:space="preserve">　　1、根据经济业务填制原始凭证和记账凭证。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
      <w:pPr/>
      <w:r>
        <w:rPr>
          <w:rStyle w:val="myStyle"/>
        </w:rPr>
        <w:t xml:space="preserve">　　2、根据会计凭证登记日记帐。</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3、根据记账凭证及所附的原始凭证登记明细帐。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4、根据记账凭证及明细帐计算产品成本。</w:t>
      </w:r>
    </w:p>
    <w:p/>
    <w:p>
      <w:pPr/>
      <w:r>
        <w:rPr>
          <w:rStyle w:val="myStyle"/>
        </w:rPr>
        <w:t xml:space="preserve">　　根据记帐凭证及明细帐用逐步结算法中的综合结转法计算出产品的成本。</w:t>
      </w:r>
    </w:p>
    <w:p/>
    <w:p>
      <w:pPr/>
      <w:r>
        <w:rPr>
          <w:rStyle w:val="myStyle"/>
        </w:rPr>
        <w:t xml:space="preserve">　　5、根据记账凭证编科目汇总表。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6、根据科目汇总表登记总帐。</w:t>
      </w:r>
    </w:p>
    <w:p/>
    <w:p>
      <w:pPr/>
      <w:r>
        <w:rPr>
          <w:rStyle w:val="myStyle"/>
        </w:rPr>
        <w:t xml:space="preserve">　　根据得出的科目汇总表操作计算机，计算机产生出对应的总帐。</w:t>
      </w:r>
    </w:p>
    <w:p/>
    <w:p>
      <w:pPr/>
      <w:r>
        <w:rPr>
          <w:rStyle w:val="myStyle"/>
        </w:rPr>
        <w:t xml:space="preserve">　　7、对帐(编试算平衡表)。</w:t>
      </w:r>
    </w:p>
    <w:p/>
    <w:p>
      <w:pPr/>
      <w:r>
        <w:rPr>
          <w:rStyle w:val="myStyle"/>
        </w:rPr>
        <w:t xml:space="preserve">　　对帐是对帐薄数据进行核对，以检查记帐是否正确，以及帐薄是否平衡。它主要是通过核对总帐与明细帐、总帐与辅助帐数据来完成帐帐核对。</w:t>
      </w:r>
    </w:p>
    <w:p/>
    <w:p>
      <w:pPr/>
      <w:r>
        <w:rPr>
          <w:rStyle w:val="myStyle"/>
        </w:rPr>
        <w:t xml:space="preserve">　　8、根据给出的相关内容编制本月的负债表和利润表</w:t>
      </w:r>
    </w:p>
    <w:p/>
    <w:p>
      <w:pPr/>
      <w:r>
        <w:rPr>
          <w:rStyle w:val="myStyle"/>
        </w:rPr>
        <w:t xml:space="preserve">　　将十二月月初数视为年初数，本月视为本年数编制会计报表。资产负债表是反映企业在某一特定日期财务状况的一种会计报表，它根据资产=负债+所有者权益的会计方程式，说明企业的财务状况。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
      <w:pPr/>
      <w:r>
        <w:rPr>
          <w:rStyle w:val="myStyle"/>
        </w:rPr>
        <w:t xml:space="preserve">　　四、实习总结</w:t>
      </w:r>
    </w:p>
    <w:p/>
    <w:p>
      <w:pPr/>
      <w:r>
        <w:rPr>
          <w:rStyle w:val="myStyle"/>
        </w:rPr>
        <w:t xml:space="preserve">　　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实习也就是学习，只有不断的学习，才能更好的适应社会!</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w:t>
      </w:r>
    </w:p>
    <w:p/>
    <w:p>
      <w:pPr/>
      <w:r>
        <w:rPr>
          <w:rStyle w:val="myStyle"/>
        </w:rPr>
        <w:t xml:space="preserve">　　五、总结</w:t>
      </w:r>
    </w:p>
    <w:p/>
    <w:p>
      <w:pPr/>
      <w:r>
        <w:rPr>
          <w:rStyle w:val="myStyle"/>
        </w:rPr>
        <w:t xml:space="preserve">　　我从个人实习意义及对会计工作的认识作以下总结:</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
      <w:pPr/>
      <w:r>
        <w:rPr>
          <w:rStyle w:val="myStyle"/>
        </w:rPr>
        <w:t xml:space="preserve">　　元旦过后，办公室内迎来比较清闲的一周，这一周我实际操作着前几周慢慢学会的内容。 最近，办公室里议论比较多的是实物黄金和“纸黄金”的金价的浮动，低买高卖。美国的从中作梗，韩朝之间的摩擦不时的加剧升温，让金价波动较大。，每次传出两国开战消息金价就上升，反之则下降。建行工作人员本身都是有买金的任务的，所以要及时关注金价。工作人员都开通了上银行、手机银行，这些既是工作需要，也的确为她们的生活带来便捷。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实习是每1个大学毕业生必须拥有的1段经历，它使我们在实践中了解社会、在实践中巩固知识；实习又是对每1位大学毕业生专业知识的1种检验，它让我们学到了很多在课堂上根本就学不到的知识，既开阔了视野，又增长了见识，为我们以后进1步走向社会打下坚实的基础，也是我们走向工作岗位的第1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在进行了两年的大学学习生活之后，通过对《会计学原理》、《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11月起，有幸参加了为期近三个月的专业实习。</w:t>
      </w:r>
    </w:p>
    <w:p/>
    <w:p>
      <w:pPr/>
      <w:r>
        <w:rPr>
          <w:rStyle w:val="myStyle"/>
        </w:rPr>
        <w:t xml:space="preserve">　　1、实习单位及心得体会</w:t>
      </w:r>
    </w:p>
    <w:p/>
    <w:p>
      <w:pPr/>
      <w:r>
        <w:rPr>
          <w:rStyle w:val="myStyle"/>
        </w:rPr>
        <w:t xml:space="preserve">　　1、1单位名称</w:t>
      </w:r>
    </w:p>
    <w:p/>
    <w:p>
      <w:pPr/>
      <w:r>
        <w:rPr>
          <w:rStyle w:val="myStyle"/>
        </w:rPr>
        <w:t xml:space="preserve">　　因为事先已经给管行政的z姐打过电话，在这个11月的早上我踏入了****科技有限公司，接待我的是当时一位销售部的m经理，因为公司主要做代理和售后服务支持，其主要业务是财务软件的销售和二次开发，附带会计证年检和财务软件的培训工作以及每年的会计人员再教育。m经理询问我的专业以及以前从事过什么实践，我也仔细回答了他的问题，介绍了自己的专业以及在学校的表现，m经理很随和，我也开始慢慢的不紧张了，他向我简单的介绍了下公司情况，然后说这份工作很累，你自己回去好好考虑一下要不要到这实习，决定了，你明天就直接过来。在短暂的懵了后，我告诉莫经理，我明天会来的。</w:t>
      </w:r>
    </w:p>
    <w:p/>
    <w:p>
      <w:pPr/>
      <w:r>
        <w:rPr>
          <w:rStyle w:val="myStyle"/>
        </w:rPr>
        <w:t xml:space="preserve">　　第二天我来了。同来的还有另一个女孩她也是想过来实习的，第一天m经理给我讲了公司的主要业务以及涉及到的会计方面的主要工作，还有公司的规章制度，m经理说：既然来公司实习了，那么也算是公司的一员要严格按照公司的规章制度来办事和约束。然后拿出一份会计试题要我用及金蝶软件操作一下试试，因为以前从没接触过金蝶，一时熬出一身汗来，怎么办？硬头皮上呗！我拿着会计上机实操题，硬是愣了两分钟，然后一边回忆以前在学校惊醒实操模拟的程序开始慢慢的理头绪，首先我拷贝了一份金蝶财务软件的试用版本，开始安装，存储时我选择了默认存储路径，被抽空过来巡视我工作的郑会计给看见了，他说：你那样弄如果电脑重装系统你怎么办？文件就全丢失了！吓得我一时慌了神手指都不敢碰键盘了，随后郑会计放缓了语气：以后记得重要的文件数据要安装或放在d或e、f盘，以及做好备份，以防万一出现意外事故好保证数据的完整。在经过一番的精神与键盘手指的较量之后，我开始了今天的第一笔业务的软件操作：还好因为以前做过用友的财务软件实操的培训工作，上手蛮快，因为财务软件大同小异，只是细节上处理方式有所不同而已。在下班前还是交上了一份不错的答卷。在第三天一同培训的那个女孩没来，因为他不想做经理留下的无聊的工作，所以放弃了有可能会有意外收获的实习机会。</w:t>
      </w:r>
    </w:p>
    <w:p/>
    <w:p>
      <w:pPr/>
      <w:r>
        <w:rPr>
          <w:rStyle w:val="myStyle"/>
        </w:rPr>
        <w:t xml:space="preserve">　　由于本公司是一家专门销售财务软件的公司，它的财务部设有一名财务主管，一名会计和一名出纳。此次负责我实习的是公司财务部门郑会计，郑会计根据我三月的实习时间，主要是让我了解财务的使用和会计处理的流程，并做一些简单的会计凭证。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刚到财务会计部，郑会计就叫我先看他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郑会计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回形钉装订好，才能为编制会计凭证做好准备。</w:t>
      </w:r>
    </w:p>
    <w:p/>
    <w:p>
      <w:pPr/>
      <w:r>
        <w:rPr>
          <w:rStyle w:val="myStyle"/>
        </w:rPr>
        <w:t xml:space="preserve">　　见习了两天后，郑会计给了我一些原始凭证，让我审核原始凭证后编制记账凭证。我根据原始凭证所必需的要素认认真真审核了原始凭证后，进入财务软件操作界面小心的开始第一笔业务的计征凭的录入并随手记下操作过程中的每个步骤和注意细节：</w:t>
      </w:r>
    </w:p>
    <w:p/>
    <w:p>
      <w:pPr/>
      <w:r>
        <w:rPr>
          <w:rStyle w:val="myStyle"/>
        </w:rPr>
        <w:t xml:space="preserve">　　1）业务摘要输入。凭证输入中有许多常用会计词汇，而不少会计软件提供了用户级的词汇库，可将常用词汇预先存储起来，并配以自定义的代码，输入凭证时调用自定义词汇，可提高输入速度。金蝶系统还设计了摘要库，在录入凭证过程中，当光标定位于摘要栏时，按f7或单击「获取」按钮，即可调出常用摘要库。选择所需的摘要即可，在这个窗口中，您还可以新增、删除或引入摘要。</w:t>
      </w:r>
    </w:p>
    <w:p/>
    <w:p>
      <w:pPr/>
      <w:r>
        <w:rPr>
          <w:rStyle w:val="myStyle"/>
        </w:rPr>
        <w:t xml:space="preserve">　　2）科目代码输入。许多会计软件的科目代码表都能模糊快速定位，会计人员记不准确的科目多为明细科目，其所属总账科目或上级科目一般较明确，输入此类科目时，只输入到其上级科目的代码，由于系统只能接受最明细的科目，此时将打开科目代码表，并指向刚输入的上级科目，所要查找的明细科目应就在附近，省去多余的翻页查找操作。会计科目获取按f7或用鼠标单击窗口中的「获取」按钮，可调出会计科目代码。</w:t>
      </w:r>
    </w:p>
    <w:p/>
    <w:p>
      <w:pPr/>
      <w:r>
        <w:rPr>
          <w:rStyle w:val="myStyle"/>
        </w:rPr>
        <w:t xml:space="preserve">　　3）业务金额输入。在输入完多贷或多借的分录后，输入一贷或一借分录的金额时可参照合计栏中的金额输入，省去人工计算合计的麻烦，像用友等大多数软件还提供了自动获取金额的功能键。如对已录入的金额转换方向，按“空格”键即可；若要输入负金额，在录入数字后再输入“-”号即可。</w:t>
      </w:r>
    </w:p>
    <w:p/>
    <w:p>
      <w:pPr/>
      <w:r>
        <w:rPr>
          <w:rStyle w:val="myStyle"/>
        </w:rPr>
        <w:t xml:space="preserve">　　4）会计分录编制。会计分录尽可能细。在编制记账凭证时，应尽可能地详细，甚至可以每张原始凭证编制一条分录，摘要也应详细说明。冲减收入或费用以红字或负数反映。在输入损益类科目的凭证时，如果发生额的方向与该类科目余额方向相反，如冲减收入或费用，应将金额以红字或负数方式输入到与该类科目的余额相同的方向，收入类为贷方，费用类为借方。</w:t>
      </w:r>
    </w:p>
    <w:p/>
    <w:p>
      <w:pPr/>
      <w:r>
        <w:rPr>
          <w:rStyle w:val="myStyle"/>
        </w:rPr>
        <w:t xml:space="preserve">　　5）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最让人兴奋而又挑战的是：接待会计人员在教育的培训讲解工作，当然这是在公司呆了两个月之后的变化了。</w:t>
      </w:r>
    </w:p>
    <w:p/>
    <w:p>
      <w:pPr/>
      <w:r>
        <w:rPr>
          <w:rStyle w:val="myStyle"/>
        </w:rPr>
        <w:t xml:space="preserve">　　2自我感受</w:t>
      </w:r>
    </w:p>
    <w:p/>
    <w:p>
      <w:pPr/>
      <w:r>
        <w:rPr>
          <w:rStyle w:val="myStyle"/>
        </w:rPr>
        <w:t xml:space="preserve">　　2、1实践与理论的意义的差距让我从新开始思考，我以后的职业生涯与职业技能。实际操作的差异让我倍觉能动能力的重要性，同时沟通也是人生的一大课题：作为一名会计不但要与本公司本部门沟通好关系，还要沟通好与各个部门的关系，更重要的是要与银行沟通好关系，如此更加方便平日的业务顺利流转，做通每一个环节的沟通工作实属必要。因此成为一名专业的会计人员不但要专业技能强还要沟通能力强，更重要的是要对平日的工作做到一丝不苟，严谨以待。</w:t>
      </w:r>
    </w:p>
    <w:p/>
    <w:p>
      <w:pPr/>
      <w:r>
        <w:rPr>
          <w:rStyle w:val="myStyle"/>
        </w:rPr>
        <w:t xml:space="preserve">　　3社会需求及专业发展、自我定位</w:t>
      </w:r>
    </w:p>
    <w:p/>
    <w:p>
      <w:pPr/>
      <w:r>
        <w:rPr>
          <w:rStyle w:val="myStyle"/>
        </w:rPr>
        <w:t xml:space="preserve">　　现今社会处于经济低迷和金融风暴的影响下，全民企业开始新一轮的企业规划与调整工作，当然财务部门做好财务管理，及时提供有效地报表与数据分析是至关重要的。由此会计的工作也开始变得更加得重要和得到公司高层的重视与关注。这也对会计人员的本身专业技能和职业素质产生了更大的挑战。当然作为一名会计从业人员不但要做好本职工作还要不断地充实自己，提高职业素养与个人品质。</w:t>
      </w:r>
    </w:p>
    <w:p/>
    <w:p>
      <w:pPr/>
      <w:r>
        <w:rPr>
          <w:rStyle w:val="myStyle"/>
        </w:rPr>
        <w:t xml:space="preserve">　　实习已经过去将近一个月了，思前想后还是得总结一下打工生活滴～反正开学得交实践论文，那――就不妨一石二鸟啦，身为会计专业的学生，同时又对审计怀有浓厚的兴趣，因而我选择到会计师事务所实习，尝试去感受审计工作的甜酸苦辣。</w:t>
      </w:r>
    </w:p>
    <w:p/>
    <w:p>
      <w:pPr/>
      <w:r>
        <w:rPr>
          <w:rStyle w:val="myStyle"/>
        </w:rPr>
        <w:t xml:space="preserve">　　这个假期，我进入了会计师事务所，开始了我的实习生活。这是一家小会计师事务所，包括所长在内有10名注册会计师。事务所的业务主要为年报审计、改制审计、破产审计、代理记账、资产评估等业务。</w:t>
      </w:r>
    </w:p>
    <w:p/>
    <w:p>
      <w:pPr/>
      <w:r>
        <w:rPr>
          <w:rStyle w:val="myStyle"/>
        </w:rPr>
        <w:t xml:space="preserve">　　为了能够在实习过程中学到更多东西，就得先要有扎实的专业知识。因为我本来学的是会计，对于审计知识还是有些陌生。在去参加实习之前，我学习了审计的一些基本知识：比如一些基本的审计程序，各个业务循环的一些知识，还有关于风险导向审计，关于一些重点会计科目的审计要点。之前的关于理论知识的学习，对我后来的实习奠定了坚实的基础。。</w:t>
      </w:r>
    </w:p>
    <w:p/>
    <w:p>
      <w:pPr/>
      <w:r>
        <w:rPr>
          <w:rStyle w:val="myStyle"/>
        </w:rPr>
        <w:t xml:space="preserve">　　在实习那段期间，我主要从事写工作底稿、抽查凭证、复算利率等工作。从第一天进会计师事务所学习他们做的工作底稿，学习怎么抽查凭证，理解怎么复算利率开始，随着参加的项目越来越多，越来越复杂，随着对审计业务的熟悉，我开始喜欢上了事务所的工作。每一天，我都按时去上班，改掉了我睡懒觉的习惯。每一天，我都勤勤肯肯地做事情。每一天，我都会解决一些审计实务方面的问题，让我的理论知识得到运用的同时，也让我认识到了理论与实务的一些区别。</w:t>
      </w:r>
    </w:p>
    <w:p/>
    <w:p>
      <w:pPr/>
      <w:r>
        <w:rPr>
          <w:rStyle w:val="myStyle"/>
        </w:rPr>
        <w:t xml:space="preserve">　　实习的前几天，我没有参加任何项目，而是先学习他们以前审计时留下的工作底稿。以前学习审计工作底稿那一章的时候觉得很难记住审计工作底稿中应包括哪些内容。但是在看了他们做的底稿之后，一下子就把内容记住了。到现在，我总算是体会到了理论与实践相结合所能产生的巨大的正效应。审计工作底稿，首先是要有一个关于底稿中的符号说明，还有索引号之类的。接着就是要有审计业务约定书、管理层声明书、审计后出具的报告以及审计过后的财务报表。关于被审计单位的营业执照、纳税登记表、基本情况说明一类的也应该整理于审计工作底稿中。如果被审计单位属于特殊行业，还应该提供相关的文件。最后就是实施审计程序的过程中所产生的一些工作底稿、各会计科目审定表和一些凭证抽查记录。实施了盘点程序的，还要有相应的盘点表。实施了函证程序的，函证也应该包括在其中。大概看懂了一点审计工作底稿后，我就开始整理工作底稿的工作了。其实这是一个重复性很强的工作，但由于每间公司的业务不同，底稿的内容也各不相同，我就趁着这个机会努力吸取知识，找出不懂的地方抓紧时间请教上司。毕竟理论与实践是有着差别的，有时候甚至存在鸿沟。而实习的一个重要目的是感受这些鸿沟并对此作出应有的思考。</w:t>
      </w:r>
    </w:p>
    <w:p/>
    <w:p>
      <w:pPr/>
      <w:r>
        <w:rPr>
          <w:rStyle w:val="myStyle"/>
        </w:rPr>
        <w:t xml:space="preserve">　　抽查凭证也是一项非常重要的工作。因为每一年企业都会把去年的报表拿到事务所审计，由事务所审计后出审计报告。所以，抽查凭证是必不可少。既然是抽查凭证肯定就不是每一笔业务都要过目，要抓住每个科目的重大发生额，这不仅仅是要有很强的专业知识，而且还要有丰富的实践经验。前几次都是由事务所的老师引导我们，教会我们怎样去判断是否抽查这笔金额。在经过反复几次的实践后，我渐渐地可以自己独立的抽查凭证，但有时候还是不能准确把握要抽查的金额，可能是缺乏一些经验吧。</w:t>
      </w:r>
    </w:p>
    <w:p/>
    <w:p>
      <w:pPr/>
      <w:r>
        <w:rPr>
          <w:rStyle w:val="myStyle"/>
        </w:rPr>
        <w:t xml:space="preserve">　　在审计的过程中也会遇到一些计算，比如贷款利息，存款利息等。这些我们要根据企业提供的银行原始凭证进行复算，再对照企业做的帐。检查企业是否按照实际的利率计提利息。很多事情看似简单，但是一旦上手有时就挺复杂的。或许这就是实践与理论的差别。</w:t>
      </w:r>
    </w:p>
    <w:p/>
    <w:p>
      <w:pPr/>
      <w:r>
        <w:rPr>
          <w:rStyle w:val="myStyle"/>
        </w:rPr>
        <w:t xml:space="preserve">　　我实习的第一个感悟是实习价值的高低取决于自身的积极性。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w:t>
      </w:r>
    </w:p>
    <w:p/>
    <w:p>
      <w:pPr/>
      <w:r>
        <w:rPr>
          <w:rStyle w:val="myStyle"/>
        </w:rPr>
        <w:t xml:space="preserve">　　因此到最后自己做的工作到底规范与否根本无从知道。这时候解决的办法就只有碰到疑惑的问题时抓住时机去发问，把握自己可以把握到的尽量让实习更具价值。所以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w:t>
      </w:r>
    </w:p>
    <w:p/>
    <w:p>
      <w:pPr/>
      <w:r>
        <w:rPr>
          <w:rStyle w:val="myStyle"/>
        </w:rPr>
        <w:t xml:space="preserve">　　第二个感悟是实践与理论既有联系又有区别。理论是实践的基础，我们书本上的知识都是我们实践的基础，有许多知识不是一目了然的。需要我们掌握非常熟练后加以应用。而</w:t>
      </w:r>
    </w:p>
    <w:p/>
    <w:p>
      <w:pPr/>
      <w:r>
        <w:rPr>
          <w:rStyle w:val="myStyle"/>
        </w:rPr>
        <w:t xml:space="preserve">　　而且书本的知识都只是概论，至于细节，具体的方法还是要我们在实践中去理解，去总结。这应该是这次实践最大的收获吧</w:t>
      </w:r>
    </w:p>
    <w:p/>
    <w:p>
      <w:pPr/>
      <w:r>
        <w:rPr>
          <w:rStyle w:val="myStyle"/>
        </w:rPr>
        <w:t xml:space="preserve">　　实习第三个感悟是在不断的挖掘与发问中我渐渐了解到内资会计师事务所在激烈的行业竞争中的生存困境。为了尽可能的降低营业成本，以比较优惠的价格吸引客户，留住客户，内资所的一些工作程序存在着不太规范的情况。比如信函的发放上，规范的做法是会计师事务所直接把信函送到被函证的单位的，但内资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w:t>
      </w:r>
    </w:p>
    <w:p/>
    <w:p>
      <w:pPr/>
      <w:r>
        <w:rPr>
          <w:rStyle w:val="myStyle"/>
        </w:rPr>
        <w:t xml:space="preserve">　　通过这次会计师事务所的实习，使我在学校外学到了很多东西，很多课本上没有而工作中又必须具备的东西，明白事务所的主要职责范围，机构组成，学会了怎么样更好的去对人对事，进一步了解会计的相关法规，并逐渐熟悉了审计的业务流程以及关键步骤。体会到了作为一名会计人员必须具备的个人素质，应该具备的业务能力和身体素质，这样才能够更好的适应这样一项重要的工作。同时作为事务所的.实习人员在审计过程中看到了很多账本账册，也同样体会到了作为一名会计人员，要对每一笔会计记录的真实性、完整性、合法性负责。每一笔帐的记录都要有依据，而且按时间顺序排列下来，每一个程序都要以会计制度为前提，为基础。</w:t>
      </w:r>
    </w:p>
    <w:p/>
    <w:p>
      <w:pPr/>
      <w:r>
        <w:rPr>
          <w:rStyle w:val="myStyle"/>
        </w:rPr>
        <w:t xml:space="preserve">　　暑假期间，我有幸来到了中国工商银行双流县支行进行了为期一个月的会计实习，学到了许多书本以外的知识，受益非浅。下面是我对银行储蓄存款实名制进行的一点简单探讨。</w:t>
      </w:r>
    </w:p>
    <w:p/>
    <w:p>
      <w:pPr/>
      <w:r>
        <w:rPr>
          <w:rStyle w:val="myStyle"/>
        </w:rPr>
        <w:t xml:space="preserve">　　一、储蓄存款实名制的含义</w:t>
      </w:r>
    </w:p>
    <w:p/>
    <w:p>
      <w:pPr/>
      <w:r>
        <w:rPr>
          <w:rStyle w:val="myStyle"/>
        </w:rPr>
        <w:t xml:space="preserve">　　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w:t>
      </w:r>
    </w:p>
    <w:p/>
    <w:p>
      <w:pPr/>
      <w:r>
        <w:rPr>
          <w:rStyle w:val="myStyle"/>
        </w:rPr>
        <w:t xml:space="preserve">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
      <w:pPr/>
      <w:r>
        <w:rPr>
          <w:rStyle w:val="myStyle"/>
        </w:rPr>
        <w:t xml:space="preserve">　　二、为什么要实储蓄存款实名制</w:t>
      </w:r>
    </w:p>
    <w:p/>
    <w:p>
      <w:pPr/>
      <w:r>
        <w:rPr>
          <w:rStyle w:val="myStyle"/>
        </w:rPr>
        <w:t xml:space="preserve">　　我国现行的储蓄存款记名制可以说从源头上造成了一系列社会经济问题，已经妨碍了改革开放的进程，到了积重难返的地步。</w:t>
      </w:r>
    </w:p>
    <w:p/>
    <w:p>
      <w:pPr/>
      <w:r>
        <w:rPr>
          <w:rStyle w:val="myStyle"/>
        </w:rPr>
        <w:t xml:space="preserve">　　1、储蓄存款加快增长现象下掩盖了触目惊心的社会财富转移。截止年月末，我国商业银行储蓄存款总额(本外币全折人民币)达.万亿元。我国居民储蓄存款是呈几何级数增长的，年，我国居民储蓄存款余额仅亿元,年突破万亿元,年突破万亿元,t年突破万亿元，到年末更是达.万亿元，而仅仅半年,年月末已达.万亿元。年以来，我国gdp增长率虽然走上了快速增长的通道，最高的年份是年的.%，最低的年份是年的.%，从年到年，算术平均数也仅.%,gdp的增长与储蓄存款增长不同步，这说明两点，一是国民收入的分配过份向个人倾斜。二是有些个人收入已经不来源于国民收入，而是直接来源于国有资产的流失。</w:t>
      </w:r>
    </w:p>
    <w:p/>
    <w:p>
      <w:pPr/>
      <w:r>
        <w:rPr>
          <w:rStyle w:val="myStyle"/>
        </w:rPr>
        <w:t xml:space="preserve">　　2、税收征管困难，偷逃税款严重。纳税是公民的义务，但在现实条件下，能偷逃税赋成了个人的本事，对不少财务管理人员来说，逃税倒成了其义务，我国个人所得税规占人均gdp的比重大约在.%左右，远低于发展中国家平均水平的.%，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w:t>
      </w:r>
    </w:p>
    <w:p/>
    <w:p>
      <w:pPr/>
      <w:r>
        <w:rPr>
          <w:rStyle w:val="myStyle"/>
        </w:rPr>
        <w:t xml:space="preserve">　　3、使我国的相关调整政策无所适从，实施效果大打折扣。比如，针对我国内需不旺、消费疲软的状况，国家出台了一系列刺激消费的政策，如连续下调利率、鼓励消费信贷、征收储蓄利息所得税、增加事业单位人员工资收入、刺激教育消费等等，但这些政策实施效果很不明显，为什么?因为储蓄存款记名制掩盖了贫富差距，立法和行政机构很难对症下药，对少部分暴富阶层的人士来说(据非官方资料，这部分仅占存款人数%的阶层控制了约%以上的储蓄存款总额)，收入只是数字的增加减少，钱对他们来说几辈子也花不完，该有的都有了，因此他们对刺激消费的政策很麻木。</w:t>
      </w:r>
    </w:p>
    <w:p/>
    <w:p>
      <w:pPr/>
      <w:r>
        <w:rPr>
          <w:rStyle w:val="myStyle"/>
        </w:rPr>
        <w:t xml:space="preserve">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w:t>
      </w:r>
    </w:p>
    <w:p/>
    <w:p>
      <w:pPr/>
      <w:r>
        <w:rPr>
          <w:rStyle w:val="myStyle"/>
        </w:rPr>
        <w:t xml:space="preserve">　　三、如何实行储蓄存款实名制</w:t>
      </w:r>
    </w:p>
    <w:p/>
    <w:p>
      <w:pPr/>
      <w:r>
        <w:rPr>
          <w:rStyle w:val="myStyle"/>
        </w:rPr>
        <w:t xml:space="preserve">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矗</w:t>
      </w:r>
    </w:p>
    <w:p/>
    <w:p>
      <w:pPr/>
      <w:r>
        <w:rPr>
          <w:rStyle w:val="myStyle"/>
        </w:rPr>
        <w:t xml:space="preserve">　　2、明确一个申报确认期，对现有个人帐户及个人财产进行申报登记，说明可计算的合法来源，对于到期按兵不动，无人认领的，以及无法说明合法来源的，国家给予冻结调查，违法收入将没收充公。</w:t>
      </w:r>
    </w:p>
    <w:p/>
    <w:p>
      <w:pPr/>
      <w:r>
        <w:rPr>
          <w:rStyle w:val="myStyle"/>
        </w:rPr>
        <w:t xml:space="preserve">　　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w:t>
      </w:r>
    </w:p>
    <w:p/>
    <w:p>
      <w:pPr/>
      <w:r>
        <w:rPr>
          <w:rStyle w:val="myStyle"/>
        </w:rPr>
        <w:t xml:space="preserve">　　4、要促进支付手段的票据化，为财产登记和依法征税提供依据。尤其是个人帐户要普及支票转帐业务，票据清算要实现电子化、即时化、通存通兑化，切实提供“随时、随地、随意”的个人转帐业务，逐步改变传统的依赖现金交易的做法。</w:t>
      </w:r>
    </w:p>
    <w:p/>
    <w:p>
      <w:pPr/>
      <w:r>
        <w:rPr>
          <w:rStyle w:val="myStyle"/>
        </w:rPr>
        <w:t xml:space="preserve">　　20xx年05月21日：明天内部审计就要检查了，我们开始准备一切所需要的东西。首先，当然是记账凭证，全部的记账凭证都要检查，看是否缺少附件，还要盖上个人章以及凭证账。由于上个星期，凭证还未盖“银行收讫”章，所有今天算是比较忙碌的，不过还没有全部盖完。</w:t>
      </w:r>
    </w:p>
    <w:p/>
    <w:p>
      <w:pPr/>
      <w:r>
        <w:rPr>
          <w:rStyle w:val="myStyle"/>
        </w:rPr>
        <w:t xml:space="preserve">　　因为，学习如何核对银行户，其实步骤还挺简单的，就银行户的明细与现金流入的核对，看哪些金额是已经上缴，但没有营业报表的。但还有些金额可能是在之前缴过的，所以还要将金额从现金流入里查找，如果真的没有的话，我们就要将其记在本子上，还要发到OA上，让各分局营收负责人所知道，也尽其早点交上报表。又是一项新学的知识了。</w:t>
      </w:r>
    </w:p>
    <w:p/>
    <w:p>
      <w:pPr/>
      <w:r>
        <w:rPr>
          <w:rStyle w:val="myStyle"/>
        </w:rPr>
        <w:t xml:space="preserve">　　审计的到来，让每个人都要负责好自己手头上的工作，而我就是填制银收凭证，由于营业日报表极少，因此，之前都是没有做过凭证的。现在是手头上有多少报表就先填制，无论是否核对过。不过，填制凭证还是蛮快的。从一号的报表一直到十几号的报表，说多不多，但说少不少。总体还是完成蛮快了吧，小自恋一下。哈哈!</w:t>
      </w:r>
    </w:p>
    <w:p/>
    <w:p>
      <w:pPr/>
      <w:r>
        <w:rPr>
          <w:rStyle w:val="myStyle"/>
        </w:rPr>
        <w:t xml:space="preserve">　　20xx年05月22日：每次审计的到来，总是让我们有得一忙。据说这次更注重规范化，因此，以前年度的凭证都要装订好，也要将今年的凭证整理、盖章。虽然审计一来，我们显得忙碌了许多，但是，也是给我们机会改正错误啊。有则改之，无则加勉。</w:t>
      </w:r>
    </w:p>
    <w:p/>
    <w:p>
      <w:pPr/>
      <w:r>
        <w:rPr>
          <w:rStyle w:val="myStyle"/>
        </w:rPr>
        <w:t xml:space="preserve">　　不过，也从他们身上，看到审计的一部分。以前在学校，我们也模拟了一次审计，感觉是比较受限制的，因为，就一个想法，也查不出重大事项，所有的都是小细节，规范的问题。而今天我是真正看见审计来查公司的账，一来，分配工作，有检查账套的，也有检查公司的成本、收入。</w:t>
      </w:r>
    </w:p>
    <w:p/>
    <w:p>
      <w:pPr/>
      <w:r>
        <w:rPr>
          <w:rStyle w:val="myStyle"/>
        </w:rPr>
        <w:t xml:space="preserve">　　他们对发放工资的检查，看是否正确，也看是否符合成本，等等。审计的检查还有好几天，看来这几天是好好学习的几天了。</w:t>
      </w:r>
    </w:p>
    <w:p/>
    <w:p>
      <w:pPr/>
      <w:r>
        <w:rPr>
          <w:rStyle w:val="myStyle"/>
        </w:rPr>
        <w:t xml:space="preserve">　　20xx年05月23日：额、趁着审计还没有来，我要赶紧把后台充值登记好。由于上次在核对报表的时候，后台充值比较少，因此没有复制出来，所以今天只能一次性登记好。还好报表的数量不是很多，找起来也比较的方便，上个月和这个月有点联系，第一次操作，并不知道要把上个月的未收款的用户放到这个月的最初。筛选出上个月的未收款复制到本月来的时候，接二连三的出现问题，将隐藏起来的用户全部由于显示出来了。没有办法，又要重新复制一下了，不容易啊，Excel没有学好啊!</w:t>
      </w:r>
    </w:p>
    <w:p/>
    <w:p>
      <w:pPr/>
      <w:r>
        <w:rPr>
          <w:rStyle w:val="myStyle"/>
        </w:rPr>
        <w:t xml:space="preserve">　　审计来了，我就要成为流浪的小孩儿了。庆幸办公室还有一个位置，自己的事儿都忙完了，也要帮她们弄弄规范化了。现在发现盖章都盖出水平了。</w:t>
      </w:r>
    </w:p>
    <w:p/>
    <w:p>
      <w:pPr/>
      <w:r>
        <w:rPr>
          <w:rStyle w:val="myStyle"/>
        </w:rPr>
        <w:t xml:space="preserve">　　今天还学习了清点发票上缴的明细，看上缴发票是否与明细一样，作废的发票是否是三联的。不过，中间发现有些发票就缺少发票联或记账联，还不知道是何原因，只能一个个记出来，到时候再查明原因了。</w:t>
      </w:r>
    </w:p>
    <w:p/>
    <w:p>
      <w:pPr/>
      <w:r>
        <w:rPr>
          <w:rStyle w:val="myStyle"/>
        </w:rPr>
        <w:t xml:space="preserve">　　20xx年05月24日：手有点小酸，清点完发票后就要对以前没有盖过章的凭证全部盖章。不容易，不容易啊，凭证都要盖章个人章，原始凭证还要盖上类似我们以前在学校的“附件”章。一天都这么盖下来，手能不酸嘛。胳膊那个酸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2023-04-05T13:17:34+08:00</dcterms:created>
  <dcterms:modified xsi:type="dcterms:W3CDTF">2023-04-05T13:17:34+08:00</dcterms:modified>
</cp:coreProperties>
</file>

<file path=docProps/custom.xml><?xml version="1.0" encoding="utf-8"?>
<Properties xmlns="http://schemas.openxmlformats.org/officeDocument/2006/custom-properties" xmlns:vt="http://schemas.openxmlformats.org/officeDocument/2006/docPropsVTypes"/>
</file>