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[荐]医院工作计划格式及范文精选</w:t>
      </w:r>
    </w:p>
    <w:p/>
    <w:p/>
    <w:p>
      <w:pPr/>
      <w:r>
        <w:rPr>
          <w:rStyle w:val="myStyle"/>
        </w:rPr>
        <w:t xml:space="preserve">
	写工作计划要求我们对自我和工作都有合理的安排，怎么撰写出一份规范的工作计划呢？我们为您准备了一些有关“医院工作计划格式及范文”的内容，希望能为你提供更多的参考！
</w:t>
      </w:r>
    </w:p>
    <w:p/>
    <w:p>
      <w:pPr>
        <w:jc w:val="center"/>
      </w:pPr>
      <w:r>
        <w:rPr>
          <w:rStyle w:val="myStyleh4"/>
        </w:rPr>
        <w:t xml:space="preserve">医院工作计划格式及范文 篇1</w:t>
      </w:r>
    </w:p>
    <w:p/>
    <w:p>
      <w:pPr/>
      <w:r>
        <w:rPr>
          <w:rStyle w:val="myStyle"/>
        </w:rPr>
        <w:t xml:space="preserve">
	一、护理管理
</w:t>
      </w:r>
    </w:p>
    <w:p/>
    <w:p>
      <w:pPr/>
      <w:r>
        <w:rPr>
          <w:rStyle w:val="myStyle"/>
        </w:rPr>
        <w:t xml:space="preserve">
	1、印发《江苏省医疗机构护理员培训指南》。（3月）
</w:t>
      </w:r>
    </w:p>
    <w:p/>
    <w:p>
      <w:pPr/>
      <w:r>
        <w:rPr>
          <w:rStyle w:val="myStyle"/>
        </w:rPr>
        <w:t xml:space="preserve">
	2、完成二、三级医院护理人员岗位培训经费使用调研，研究制定《江苏省临床护士分级岗位培训的指导意见》（3～4月）
</w:t>
      </w:r>
    </w:p>
    <w:p/>
    <w:p>
      <w:pPr/>
      <w:r>
        <w:rPr>
          <w:rStyle w:val="myStyle"/>
        </w:rPr>
        <w:t xml:space="preserve">
	3、委托省护理学会举办护士长（含考官）岗位培训5期，护理部主任培训2期。（护士长培训每季度1期，主任培训上、下半年各1期）（全年）
</w:t>
      </w:r>
    </w:p>
    <w:p/>
    <w:p>
      <w:pPr/>
      <w:r>
        <w:rPr>
          <w:rStyle w:val="myStyle"/>
        </w:rPr>
        <w:t xml:space="preserve">
	4、完成128所三级医院优质护理服务第三方满意度调查并在一定范围内通报。（4月）
</w:t>
      </w:r>
    </w:p>
    <w:p/>
    <w:p>
      <w:pPr/>
      <w:r>
        <w:rPr>
          <w:rStyle w:val="myStyle"/>
        </w:rPr>
        <w:t xml:space="preserve">
	5、召开全省医院护士岗位管理推进会，推动优质护理服务向基层延伸，表彰优秀护士（或优质护理服务先进个人）500名。（5月）
</w:t>
      </w:r>
    </w:p>
    <w:p/>
    <w:p>
      <w:pPr/>
      <w:r>
        <w:rPr>
          <w:rStyle w:val="myStyle"/>
        </w:rPr>
        <w:t xml:space="preserve">
	6、组织安排各地区域化消供机构的集中备案及专家指导工作。（上半年）
</w:t>
      </w:r>
    </w:p>
    <w:p/>
    <w:p>
      <w:pPr/>
      <w:r>
        <w:rPr>
          <w:rStyle w:val="myStyle"/>
        </w:rPr>
        <w:t xml:space="preserve">
	7、根据20xx年基地评估结果及学员满意度测评，对期满的省级培训基地是否继续承担给予结论。制定《加强专科护士培训基地建设与管理的意见》，加强培训基地考核管理。（6月）
</w:t>
      </w:r>
    </w:p>
    <w:p/>
    <w:p>
      <w:pPr/>
      <w:r>
        <w:rPr>
          <w:rStyle w:val="myStyle"/>
        </w:rPr>
        <w:t xml:space="preserve">
	8、落实责任制整体护理、《护理常规》、《个案护理》，开展专项检查和临床护士工作能力考核。（7～8月）
</w:t>
      </w:r>
    </w:p>
    <w:p/>
    <w:p>
      <w:pPr/>
      <w:r>
        <w:rPr>
          <w:rStyle w:val="myStyle"/>
        </w:rPr>
        <w:t xml:space="preserve">
	9、研究制定《江苏省医院实施护士岗位管理绩效评价标准》。（8月）
</w:t>
      </w:r>
    </w:p>
    <w:p/>
    <w:p>
      <w:pPr/>
      <w:r>
        <w:rPr>
          <w:rStyle w:val="myStyle"/>
        </w:rPr>
        <w:t xml:space="preserve">
	10、委托省护理学会办基层医疗卫生机构、护理院等护士管理、业务师资培训2期，提高其护理能力和水平。（9月）
</w:t>
      </w:r>
    </w:p>
    <w:p/>
    <w:p>
      <w:pPr/>
      <w:r>
        <w:rPr>
          <w:rStyle w:val="myStyle"/>
        </w:rPr>
        <w:t xml:space="preserve">
	11、开展20xx年护士首次注册和延续注册集中审核工作。（12月）
</w:t>
      </w:r>
    </w:p>
    <w:p/>
    <w:p>
      <w:pPr/>
      <w:r>
        <w:rPr>
          <w:rStyle w:val="myStyle"/>
        </w:rPr>
        <w:t xml:space="preserve">
	二、院感管理
</w:t>
      </w:r>
    </w:p>
    <w:p/>
    <w:p>
      <w:pPr/>
      <w:r>
        <w:rPr>
          <w:rStyle w:val="myStyle"/>
        </w:rPr>
        <w:t xml:space="preserve">
	1、召开20xx年院感管理工作年会，主要内容为部署评估落实《江苏省预防与控制医院感染行动计划（20xx-2015）》情况的工作，继续推进落实基层院感防控。（3月，省医院协会+院感办）
</w:t>
      </w:r>
    </w:p>
    <w:p/>
    <w:p>
      <w:pPr/>
      <w:r>
        <w:rPr>
          <w:rStyle w:val="myStyle"/>
        </w:rPr>
        <w:t xml:space="preserve">
	2、根据院感专职人员职称晋升现状调研报告，研究有利于专职人员职业发展的配套政策措施（全年，省院感办）。
</w:t>
      </w:r>
    </w:p>
    <w:p/>
    <w:p>
      <w:pPr/>
      <w:r>
        <w:rPr>
          <w:rStyle w:val="myStyle"/>
        </w:rPr>
        <w:t xml:space="preserve">
	3、制定全省医院感染暴发报告及处置SOP。（上半年，省质控中心）
</w:t>
      </w:r>
    </w:p>
    <w:p/>
    <w:p>
      <w:pPr/>
      <w:r>
        <w:rPr>
          <w:rStyle w:val="myStyle"/>
        </w:rPr>
        <w:t xml:space="preserve">
	4、继续开展ICU医院感染目标性监测，每季度对调整例次日感染率小于第10个百分位和调整例次日感染率大于第90个百分位的医院下发书面纠偏通知。必要时进行现场督查与指导。（全年，省质控中心）
</w:t>
      </w:r>
    </w:p>
    <w:p/>
    <w:p>
      <w:pPr/>
      <w:r>
        <w:rPr>
          <w:rStyle w:val="myStyle"/>
        </w:rPr>
        <w:t xml:space="preserve">
	5、举办1期江苏省医院感染管理专职人员岗位培训班（3月，省质控中心）。
</w:t>
      </w:r>
    </w:p>
    <w:p/>
    <w:p>
      <w:pPr/>
      <w:r>
        <w:rPr>
          <w:rStyle w:val="myStyle"/>
        </w:rPr>
        <w:t xml:space="preserve">
	6、举办国家级继续教育《医院感染监测与管理》培训班（4月，省质控中心）。
</w:t>
      </w:r>
    </w:p>
    <w:p/>
    <w:p>
      <w:pPr/>
      <w:r>
        <w:rPr>
          <w:rStyle w:val="myStyle"/>
        </w:rPr>
        <w:t xml:space="preserve">
	7、加强指导基层落实《基层医疗机构医院感染管理基本要求》（全年，省专委会）。
</w:t>
      </w:r>
    </w:p>
    <w:p/>
    <w:p>
      <w:pPr/>
      <w:r>
        <w:rPr>
          <w:rStyle w:val="myStyle"/>
        </w:rPr>
        <w:t xml:space="preserve">
	8、结合安全注射的国家行动计划，在全省范围内开展 安全注射的调研并形成调研报告。（全年，省院感办）
</w:t>
      </w:r>
    </w:p>
    <w:p/>
    <w:p>
      <w:pPr/>
      <w:r>
        <w:rPr>
          <w:rStyle w:val="myStyle"/>
        </w:rPr>
        <w:t xml:space="preserve">
	9、举办全省医院感染管理高级培训班（金陵医院感染管理高层论坛）。（8月，省院感办）
</w:t>
      </w:r>
    </w:p>
    <w:p/>
    <w:p>
      <w:pPr/>
      <w:r>
        <w:rPr>
          <w:rStyle w:val="myStyle"/>
        </w:rPr>
        <w:t xml:space="preserve">
	10、在试点医院调研的基础上，继续开展医院感染成本调研和卫生经济学评价。（全年，省院感办）
</w:t>
      </w:r>
    </w:p>
    <w:p/>
    <w:p>
      <w:pPr/>
      <w:r>
        <w:rPr>
          <w:rStyle w:val="myStyle"/>
        </w:rPr>
        <w:t xml:space="preserve">
	11、组织专项督导评估《预防与控制医院感染行动计划（20xx-2015年）》落实情况，重点考核各市医院感染管理质控中心的工作能力建设及工作质量。（9月）
</w:t>
      </w:r>
    </w:p>
    <w:p/>
    <w:p>
      <w:pPr/>
      <w:r>
        <w:rPr>
          <w:rStyle w:val="myStyle"/>
        </w:rPr>
        <w:t xml:space="preserve">
	12、推进我省腹透基层推广试点项目的落实，确保腹透病例安全和质量达标。（全年，省人民医院、军区总院）
</w:t>
      </w:r>
    </w:p>
    <w:p/>
    <w:p>
      <w:pPr/>
      <w:r>
        <w:rPr>
          <w:rStyle w:val="myStyle"/>
        </w:rPr>
        <w:t xml:space="preserve">
	三、急救管理和医疗救治
</w:t>
      </w:r>
    </w:p>
    <w:p/>
    <w:p>
      <w:pPr/>
      <w:r>
        <w:rPr>
          <w:rStyle w:val="myStyle"/>
        </w:rPr>
        <w:t xml:space="preserve">
	1、开展《院前急救管理办法》、新版《急救医疗中心（站）建设管理规范》解析培训，加强院前急救人员能力素质建设。（上半年）
</w:t>
      </w:r>
    </w:p>
    <w:p/>
    <w:p>
      <w:pPr/>
      <w:r>
        <w:rPr>
          <w:rStyle w:val="myStyle"/>
        </w:rPr>
        <w:t xml:space="preserve">
	2、开展院前医疗急救（警灯、警报器）专项整治工作，加强行业规范化管理，整顿院前急救医疗市场。（6月）
</w:t>
      </w:r>
    </w:p>
    <w:p/>
    <w:p>
      <w:pPr>
        <w:jc w:val="center"/>
      </w:pPr>
      <w:r>
        <w:rPr>
          <w:rStyle w:val="myStyleh4"/>
        </w:rPr>
        <w:t xml:space="preserve">
	3、继续跟进昆山事件后续医疗救治工作
	</w:t>
      </w:r>
    </w:p>
    <w:p/>
    <w:p>
      <w:pPr/>
      <w:r>
        <w:rPr>
          <w:rStyle w:val="myStyle"/>
        </w:rPr>
        <w:t xml:space="preserve">
	4、实行各类突发事件医疗救治常态管理，建立健全重症病例病情评估、紧急会诊抢救、重点病例巡诊、远程会诊、特殊病例高级专家坐镇指导等各项制度，确保医疗救治工作有力、有序、有效，提高抢救成功率，降低病死率。（全年）
</w:t>
      </w:r>
    </w:p>
    <w:p/>
    <w:p>
      <w:pPr>
        <w:jc w:val="center"/>
      </w:pPr>
      <w:r>
        <w:rPr>
          <w:rStyle w:val="myStyleh4"/>
        </w:rPr>
        <w:t xml:space="preserve">医院工作计划格式及范文 篇2</w:t>
      </w:r>
    </w:p>
    <w:p/>
    <w:p>
      <w:pPr/>
      <w:r>
        <w:rPr>
          <w:rStyle w:val="myStyle"/>
        </w:rPr>
        <w:t xml:space="preserve">
	为不断提高我院医务人员业务技术水平、不断提升我院基础医疗质量，规范医疗操作程序，根据医院业务发展和上级卫生行政部门的要求，对医务人员进行‘基础理论、基本知识、基本技能’的训练与考核，把‘严格要求、严密组织、严谨态度’落实到各项工作中，特制定本培训计划与考核制度。
</w:t>
      </w:r>
    </w:p>
    <w:p/>
    <w:p>
      <w:pPr/>
      <w:r>
        <w:rPr>
          <w:rStyle w:val="myStyle"/>
        </w:rPr>
        <w:t xml:space="preserve">
	一、培训及考核目的
</w:t>
      </w:r>
    </w:p>
    <w:p/>
    <w:p>
      <w:pPr/>
      <w:r>
        <w:rPr>
          <w:rStyle w:val="myStyle"/>
        </w:rPr>
        <w:t xml:space="preserve">
	1、提高临床临床医(技)师的基本理论及基础知识
</w:t>
      </w:r>
    </w:p>
    <w:p/>
    <w:p>
      <w:pPr/>
      <w:r>
        <w:rPr>
          <w:rStyle w:val="myStyle"/>
        </w:rPr>
        <w:t xml:space="preserve">
	2、规范临床医(技)师的基本操作流程
</w:t>
      </w:r>
    </w:p>
    <w:p/>
    <w:p>
      <w:pPr/>
      <w:r>
        <w:rPr>
          <w:rStyle w:val="myStyle"/>
        </w:rPr>
        <w:t xml:space="preserve">
	3、强化临床医(技)师的基本操作技能
</w:t>
      </w:r>
    </w:p>
    <w:p/>
    <w:p>
      <w:pPr/>
      <w:r>
        <w:rPr>
          <w:rStyle w:val="myStyle"/>
        </w:rPr>
        <w:t xml:space="preserve">
	二、培训和考核对象
</w:t>
      </w:r>
    </w:p>
    <w:p/>
    <w:p>
      <w:pPr/>
      <w:r>
        <w:rPr>
          <w:rStyle w:val="myStyle"/>
        </w:rPr>
        <w:t xml:space="preserve">
	注册在医院的执业医师和执业助理医师，包括住院医师、主治医师、副主任医师和晋升主任医师职称三年内的主任医师、辅助科室的医技人员。
</w:t>
      </w:r>
    </w:p>
    <w:p/>
    <w:p>
      <w:pPr/>
      <w:r>
        <w:rPr>
          <w:rStyle w:val="myStyle"/>
        </w:rPr>
        <w:t xml:space="preserve">
	三、培训形式
</w:t>
      </w:r>
    </w:p>
    <w:p/>
    <w:p>
      <w:pPr/>
      <w:r>
        <w:rPr>
          <w:rStyle w:val="myStyle"/>
        </w:rPr>
        <w:t xml:space="preserve">
	1、以科室集中学习和医院集中辅导相结合的方式。
</w:t>
      </w:r>
    </w:p>
    <w:p/>
    <w:p>
      <w:pPr/>
      <w:r>
        <w:rPr>
          <w:rStyle w:val="myStyle"/>
        </w:rPr>
        <w:t xml:space="preserve">
	2、各科室成立以科主任、护士长为主体的三基三严?训练管理小组。科室应根据专业特点，明确本专业三基?训练内容，特别是针对本专业的薄弱环节和人员构成情况，年初制定适合本专业的年度实施计划，由科室组织实施。年末由医务科、护理部进行基础理论、基本知识考试及技能考核;医院感染管理培训计划3、医院每月两次组织全院医务人员进行三基?知识学习，及操作培训，学习情况及考勤进行登记。
</w:t>
      </w:r>
    </w:p>
    <w:p/>
    <w:p>
      <w:pPr/>
      <w:r>
        <w:rPr>
          <w:rStyle w:val="myStyle"/>
        </w:rPr>
        <w:t xml:space="preserve">
	四、培训内容(各级、各专业)
</w:t>
      </w:r>
    </w:p>
    <w:p/>
    <w:p>
      <w:pPr/>
      <w:r>
        <w:rPr>
          <w:rStyle w:val="myStyle"/>
        </w:rPr>
        <w:t xml:space="preserve">
	1、临床基本技能、病历书写与全身体格检查、无菌操作技术、胸腔穿刺、腹腔穿刺、腰椎穿刺、气管插管术、机械通气、心肺复苏、心电图检查、医学影像学阅读、超声诊断学、临床核医学等。
</w:t>
      </w:r>
    </w:p>
    <w:p/>
    <w:p>
      <w:pPr/>
      <w:r>
        <w:rPr>
          <w:rStyle w:val="myStyle"/>
        </w:rPr>
        <w:t xml:space="preserve">
	2、临床基本理论和基础知识、各专业的临床诊疗常规、抗生素及药物的合理使用规范、合理用血指征、检验相关基础知识等。
</w:t>
      </w:r>
    </w:p>
    <w:p/>
    <w:p>
      <w:pPr/>
      <w:r>
        <w:rPr>
          <w:rStyle w:val="myStyle"/>
        </w:rPr>
        <w:t xml:space="preserve">
	3、卫生相关法律法规。
</w:t>
      </w:r>
    </w:p>
    <w:p/>
    <w:p>
      <w:pPr/>
      <w:r>
        <w:rPr>
          <w:rStyle w:val="myStyle"/>
        </w:rPr>
        <w:t xml:space="preserve">
	4、医院规章制度。
</w:t>
      </w:r>
    </w:p>
    <w:p/>
    <w:p>
      <w:pPr/>
      <w:r>
        <w:rPr>
          <w:rStyle w:val="myStyle"/>
        </w:rPr>
        <w:t xml:space="preserve">
	5、医技人员的专业知识和技能培训以本专业为主。
</w:t>
      </w:r>
    </w:p>
    <w:p/>
    <w:p>
      <w:pPr/>
      <w:r>
        <w:rPr>
          <w:rStyle w:val="myStyle"/>
        </w:rPr>
        <w:t xml:space="preserve">
	五、考核内容
</w:t>
      </w:r>
    </w:p>
    <w:p/>
    <w:p>
      <w:pPr/>
      <w:r>
        <w:rPr>
          <w:rStyle w:val="myStyle"/>
        </w:rPr>
        <w:t xml:space="preserve">
	临床住院医师：
</w:t>
      </w:r>
    </w:p>
    <w:p/>
    <w:p>
      <w:pPr/>
      <w:r>
        <w:rPr>
          <w:rStyle w:val="myStyle"/>
        </w:rPr>
        <w:t xml:space="preserve">
	1、相关卫生法律、法规、规章制度;
</w:t>
      </w:r>
    </w:p>
    <w:p/>
    <w:p>
      <w:pPr/>
      <w:r>
        <w:rPr>
          <w:rStyle w:val="myStyle"/>
        </w:rPr>
        <w:t xml:space="preserve">
	2、临床基本知识;
</w:t>
      </w:r>
    </w:p>
    <w:p/>
    <w:p>
      <w:pPr/>
      <w:r>
        <w:rPr>
          <w:rStyle w:val="myStyle"/>
        </w:rPr>
        <w:t xml:space="preserve">
	3、临床基本技能、病历书写及全身体格检查、无菌操作技术、临床常用操作技术、徒手心肺复苏、心电图、医学影像、抗菌素及药物的合理应用是每年必考项目，其余项目每个考核周期抽考2项。
</w:t>
      </w:r>
    </w:p>
    <w:p/>
    <w:p>
      <w:pPr/>
      <w:r>
        <w:rPr>
          <w:rStyle w:val="myStyle"/>
        </w:rPr>
        <w:t xml:space="preserve">
	临床主治医师：
</w:t>
      </w:r>
    </w:p>
    <w:p/>
    <w:p>
      <w:pPr/>
      <w:r>
        <w:rPr>
          <w:rStyle w:val="myStyle"/>
        </w:rPr>
        <w:t xml:space="preserve">
	1、相关卫生法律、法规;
</w:t>
      </w:r>
    </w:p>
    <w:p/>
    <w:p>
      <w:pPr/>
      <w:r>
        <w:rPr>
          <w:rStyle w:val="myStyle"/>
        </w:rPr>
        <w:t xml:space="preserve">
	2、临床基本技能、病历书写及全身体格检查、心肺复苏、临床常用操作技术、心电图、影像读片、抗菌素及药物的合理应用是每年必考项目，其余项目每个考核周期抽考2项。
</w:t>
      </w:r>
    </w:p>
    <w:p/>
    <w:p>
      <w:pPr/>
      <w:r>
        <w:rPr>
          <w:rStyle w:val="myStyle"/>
        </w:rPr>
        <w:t xml:space="preserve">
	临床副主任及晋升三年之内主任医师：
</w:t>
      </w:r>
    </w:p>
    <w:p/>
    <w:p>
      <w:pPr/>
      <w:r>
        <w:rPr>
          <w:rStyle w:val="myStyle"/>
        </w:rPr>
        <w:t xml:space="preserve">
	1、相关卫生法律、法规、规章制度;
</w:t>
      </w:r>
    </w:p>
    <w:p/>
    <w:p>
      <w:pPr/>
      <w:r>
        <w:rPr>
          <w:rStyle w:val="myStyle"/>
        </w:rPr>
        <w:t xml:space="preserve">
	2、临床诊疗常规和各专业知识、诊疗指南;
</w:t>
      </w:r>
    </w:p>
    <w:p/>
    <w:p>
      <w:pPr/>
      <w:r>
        <w:rPr>
          <w:rStyle w:val="myStyle"/>
        </w:rPr>
        <w:t xml:space="preserve">
	3、徒手心肺复苏技能。
</w:t>
      </w:r>
    </w:p>
    <w:p/>
    <w:p>
      <w:pPr/>
      <w:r>
        <w:rPr>
          <w:rStyle w:val="myStyle"/>
        </w:rPr>
        <w:t xml:space="preserve">
	辅助科室的医技人员：
</w:t>
      </w:r>
    </w:p>
    <w:p/>
    <w:p>
      <w:pPr/>
      <w:r>
        <w:rPr>
          <w:rStyle w:val="myStyle"/>
        </w:rPr>
        <w:t xml:space="preserve">
	1、本专业的专业知识和技能;
</w:t>
      </w:r>
    </w:p>
    <w:p/>
    <w:p>
      <w:pPr/>
      <w:r>
        <w:rPr>
          <w:rStyle w:val="myStyle"/>
        </w:rPr>
        <w:t xml:space="preserve">
	2、徒手心肺复苏技能;
</w:t>
      </w:r>
    </w:p>
    <w:p/>
    <w:p>
      <w:pPr/>
      <w:r>
        <w:rPr>
          <w:rStyle w:val="myStyle"/>
        </w:rPr>
        <w:t xml:space="preserve">
	六、考核结果认定
</w:t>
      </w:r>
    </w:p>
    <w:p/>
    <w:p>
      <w:pPr/>
      <w:r>
        <w:rPr>
          <w:rStyle w:val="myStyle"/>
        </w:rPr>
        <w:t xml:space="preserve">
	1.临床医师专业知识和技能考核以满分100分计分，中医科、康复科、口腔科的医师考核达65分以上，其余学科的医师考核达75分以上则视为考核合格。
</w:t>
      </w:r>
    </w:p>
    <w:p/>
    <w:p>
      <w:pPr/>
      <w:r>
        <w:rPr>
          <w:rStyle w:val="myStyle"/>
        </w:rPr>
        <w:t xml:space="preserve">
	2.辅助科室的医师专业知识和技能考核、徒手心肺复苏技能考核均达75分以上、技师达65分以上则视为业务考核合格，有一项不合格者则视为业务考核不合格;
</w:t>
      </w:r>
    </w:p>
    <w:p/>
    <w:p>
      <w:pPr/>
      <w:r>
        <w:rPr>
          <w:rStyle w:val="myStyle"/>
        </w:rPr>
        <w:t xml:space="preserve">
	3.考核不合格者在考核周期内给予一次补考机会，补考合格者则视为本考核周期业务考核合格，补考仍不合格者则视作本考核周期内业务考核不合格。
</w:t>
      </w:r>
    </w:p>
    <w:p/>
    <w:p>
      <w:pPr/>
      <w:r>
        <w:rPr>
          <w:rStyle w:val="myStyle"/>
        </w:rPr>
        <w:t xml:space="preserve">
	4.无正当理由擅自不参加考核者，则视作本考核周期业务考核不合格。
</w:t>
      </w:r>
    </w:p>
    <w:p/>
    <w:p>
      <w:pPr/>
      <w:r>
        <w:rPr>
          <w:rStyle w:val="myStyle"/>
        </w:rPr>
        <w:t xml:space="preserve">
	5.临床各级医师和辅助科室医技人员在专业知识和技能考核中，连续三年专项考核均达90分以上者，该专项则可免试两年。
</w:t>
      </w:r>
    </w:p>
    <w:p/>
    <w:p>
      <w:pPr/>
      <w:r>
        <w:rPr>
          <w:rStyle w:val="myStyle"/>
        </w:rPr>
        <w:t xml:space="preserve">
	6.三基考核结果直接与医师定期考核中年度考核、职称晋升和岗位聘用等挂钩。
</w:t>
      </w:r>
    </w:p>
    <w:p/>
    <w:p>
      <w:pPr/>
      <w:r>
        <w:rPr>
          <w:rStyle w:val="myStyle"/>
        </w:rPr>
        <w:t xml:space="preserve">
	七、考核管理
</w:t>
      </w:r>
    </w:p>
    <w:p/>
    <w:p>
      <w:pPr/>
      <w:r>
        <w:rPr>
          <w:rStyle w:val="myStyle"/>
        </w:rPr>
        <w:t xml:space="preserve">
	1、由医务处组织成立院内业务考核专家小组，并组建题库，负责对临床医师进行业务水平测试。
</w:t>
      </w:r>
    </w:p>
    <w:p/>
    <w:p>
      <w:pPr/>
      <w:r>
        <w:rPr>
          <w:rStyle w:val="myStyle"/>
        </w:rPr>
        <w:t xml:space="preserve">
	2、每项考核工作结束后，由医务处通过院周会形式对考核结果进行公示。
</w:t>
      </w:r>
    </w:p>
    <w:p/>
    <w:p>
      <w:pPr/>
      <w:r>
        <w:rPr>
          <w:rStyle w:val="myStyle"/>
        </w:rPr>
        <w:t xml:space="preserve">
	3、医务处负责将考核结果如实录入医师个人医疗档案，作为职称晋升、岗位聘用的依据。
</w:t>
      </w:r>
    </w:p>
    <w:p/>
    <w:p>
      <w:pPr/>
      <w:r>
        <w:rPr>
          <w:rStyle w:val="myStyle"/>
        </w:rPr>
        <w:t xml:space="preserve">
	4、医院把三基三严?训练工作纳入基础医疗质量管理，与科室质控挂钩;对三基?训练工作做得好的给予表彰，对成效突出的科室和个人给予奖励;对不重视三基?训练工作，教育培训管理混乱，缺乏规范的原始记录，三基考试考核不合格者，给予通报批评、限期整改，根据情节轻重，扣罚科室质控分及个人绩效工资。
</w:t>
      </w:r>
    </w:p>
    <w:p/>
    <w:p>
      <w:pPr>
        <w:jc w:val="center"/>
      </w:pPr>
      <w:r>
        <w:rPr>
          <w:rStyle w:val="myStyleh4"/>
        </w:rPr>
        <w:t xml:space="preserve">医院工作计划格式及范文 篇3</w:t>
      </w:r>
    </w:p>
    <w:p/>
    <w:p>
      <w:pPr/>
      <w:r>
        <w:rPr>
          <w:rStyle w:val="myStyle"/>
        </w:rPr>
        <w:t xml:space="preserve">
	1、加强部门管理，提高检验质量；
</w:t>
      </w:r>
    </w:p>
    <w:p/>
    <w:p>
      <w:pPr/>
      <w:r>
        <w:rPr>
          <w:rStyle w:val="myStyle"/>
        </w:rPr>
        <w:t xml:space="preserve">
	严格按照实验室部“准确及时、优质服务、科学管理、持续改进”的工作质量方针，逐步建立健全全面的质量管理体系，规范分支机构操作程序，切实切实做好室内和实验室间的质量控制工作，确保检测结果的准确性和真实性
</w:t>
      </w:r>
    </w:p>
    <w:p/>
    <w:p>
      <w:pPr/>
      <w:r>
        <w:rPr>
          <w:rStyle w:val="myStyle"/>
        </w:rPr>
        <w:t xml:space="preserve">
	2、进一步开展程序化温馨服务活动；
</w:t>
      </w:r>
    </w:p>
    <w:p/>
    <w:p>
      <w:pPr/>
      <w:r>
        <w:rPr>
          <w:rStyle w:val="myStyle"/>
        </w:rPr>
        <w:t xml:space="preserve">
	做好窗口服务，在部门开展程序化温馨服务教育，进一步转变服务观念。在检验科落实程序性热情服务五大公约：
</w:t>
      </w:r>
    </w:p>
    <w:p/>
    <w:p>
      <w:pPr/>
      <w:r>
        <w:rPr>
          <w:rStyle w:val="myStyle"/>
        </w:rPr>
        <w:t xml:space="preserve">
	第一：礼貌待人，真诚帮助；
</w:t>
      </w:r>
    </w:p>
    <w:p/>
    <w:p>
      <w:pPr/>
      <w:r>
        <w:rPr>
          <w:rStyle w:val="myStyle"/>
        </w:rPr>
        <w:t xml:space="preserve">
	第二：发挥作用，服务诊所；
</w:t>
      </w:r>
    </w:p>
    <w:p/>
    <w:p>
      <w:pPr/>
      <w:r>
        <w:rPr>
          <w:rStyle w:val="myStyle"/>
        </w:rPr>
        <w:t xml:space="preserve">
	第三：窗户干净，环境优雅；
</w:t>
      </w:r>
    </w:p>
    <w:p/>
    <w:p>
      <w:pPr/>
      <w:r>
        <w:rPr>
          <w:rStyle w:val="myStyle"/>
        </w:rPr>
        <w:t xml:space="preserve">
	第四：严肃认真，确保质量；
</w:t>
      </w:r>
    </w:p>
    <w:p/>
    <w:p>
      <w:pPr/>
      <w:r>
        <w:rPr>
          <w:rStyle w:val="myStyle"/>
        </w:rPr>
        <w:t xml:space="preserve">
	第五：团队合作与共同发展；
</w:t>
      </w:r>
    </w:p>
    <w:p/>
    <w:p>
      <w:pPr/>
      <w:r>
        <w:rPr>
          <w:rStyle w:val="myStyle"/>
        </w:rPr>
        <w:t xml:space="preserve">
	3、解决不协调问题；
</w:t>
      </w:r>
    </w:p>
    <w:p/>
    <w:p>
      <w:pPr/>
      <w:r>
        <w:rPr>
          <w:rStyle w:val="myStyle"/>
        </w:rPr>
        <w:t xml:space="preserve">
	检验科定期到诊所听取临床意见和建议，回来制定整改措施下发到诊所，解决工作中不协调的问题。临床实验室作为一个窗口部门，每天都要接触大量的患者。窗口标本采集，病人排队等待，环境有些混乱。要求全体员工积极维护良好的窗口形象。努力建立检查窗口医疗指导服务系统、标本采集和呼叫系统、报告分发自助打印系统。
</w:t>
      </w:r>
    </w:p>
    <w:p/>
    <w:p>
      <w:pPr/>
      <w:r>
        <w:rPr>
          <w:rStyle w:val="myStyle"/>
        </w:rPr>
        <w:t xml:space="preserve">
	4、促进医患和谐，改善科室管理；
</w:t>
      </w:r>
    </w:p>
    <w:p/>
    <w:p>
      <w:pPr/>
      <w:r>
        <w:rPr>
          <w:rStyle w:val="myStyle"/>
        </w:rPr>
        <w:t xml:space="preserve">
	（1）完善部门内部精细化管理，使部门各项规章制度在实践中得到落实，贯穿于部门工作的各个环节。
</w:t>
      </w:r>
    </w:p>
    <w:p/>
    <w:p>
      <w:pPr/>
      <w:r>
        <w:rPr>
          <w:rStyle w:val="myStyle"/>
        </w:rPr>
        <w:t xml:space="preserve">
	（2）优化门诊报告获取流程，使患者花费最少的时间，以最少的方式运行，获得最及时的检查报告。
</w:t>
      </w:r>
    </w:p>
    <w:p/>
    <w:p>
      <w:pPr/>
      <w:r>
        <w:rPr>
          <w:rStyle w:val="myStyle"/>
        </w:rPr>
        <w:t xml:space="preserve">
	（3）在所有窗口实施微笑服务，使患者感到精神温暖，减轻心理压力。
</w:t>
      </w:r>
    </w:p>
    <w:p/>
    <w:p>
      <w:pPr/>
      <w:r>
        <w:rPr>
          <w:rStyle w:val="myStyle"/>
        </w:rPr>
        <w:t xml:space="preserve">
	5、加强实验室质量管理；
</w:t>
      </w:r>
    </w:p>
    <w:p/>
    <w:p>
      <w:pPr/>
      <w:r>
        <w:rPr>
          <w:rStyle w:val="myStyle"/>
        </w:rPr>
        <w:t xml:space="preserve">
	实验室质量控制是检验的一项重要工作。为了提高检验质量，计划派遣人员参加卫生部的实验室质量控制培训课程。在室内质量控制的基础上，继续参与省级和卫生部的质量评估活动，以确保合格结果。所有参建项目应保持多年“一单一通”资质，全面提高检验质量。加强检验临界值报告制度的实施。检测中发现的临界值应立即上报临床，并详细记录，以提高检测质量，降低临床医疗风险。实验室部每月进行工作质量检查和工作总结分析，向部门汇报，分析当月质量、技术、安全状况，对存在的问题进行整改。
</w:t>
      </w:r>
    </w:p>
    <w:p/>
    <w:p>
      <w:pPr/>
      <w:r>
        <w:rPr>
          <w:rStyle w:val="myStyle"/>
        </w:rPr>
        <w:t xml:space="preserve">
	6、加强实验室安全和生物安全管理；
</w:t>
      </w:r>
    </w:p>
    <w:p/>
    <w:p>
      <w:pPr/>
      <w:r>
        <w:rPr>
          <w:rStyle w:val="myStyle"/>
        </w:rPr>
        <w:t xml:space="preserve">
	继续严格执行实验室内部安全检查制度，每天派专人进行安全检查、签字、登记，确保实验室人员、材料、设备的安全运行。严格执行实验室生物安全管理制度，指定专人负责实验室生物安全管理和医院感染控制。
</w:t>
      </w:r>
    </w:p>
    <w:p/>
    <w:p>
      <w:pPr/>
      <w:r>
        <w:rPr>
          <w:rStyle w:val="myStyle"/>
        </w:rPr>
        <w:t xml:space="preserve">
	7、加强输血检测管理；
</w:t>
      </w:r>
    </w:p>
    <w:p/>
    <w:p>
      <w:pPr/>
      <w:r>
        <w:rPr>
          <w:rStyle w:val="myStyle"/>
        </w:rPr>
        <w:t xml:space="preserve">
	血库是实验室部下属的二级学科实验室。血库负责人是实验室部指定的实验室负责人，专门负责输血管理，减少参与输血检查的人员。血库工作人员接受了技术培训和安全教育。输血作为一门独立的学科，具有很强的专业性。也是在医院输血管理委员会的领导下，与临床医学技术共同建设的学科。重点是建立健全独立的输血科，加强输血管理。通过输血科加强临床输血培训，配合医务科加强临床输血指征、输血前评估和输血后疗效评估的管理。
</w:t>
      </w:r>
    </w:p>
    <w:p/>
    <w:p>
      <w:pPr/>
      <w:r>
        <w:rPr>
          <w:rStyle w:val="myStyle"/>
        </w:rPr>
        <w:t xml:space="preserve">
	8、实验室管理软件LIS系统的改进；
</w:t>
      </w:r>
    </w:p>
    <w:p/>
    <w:p>
      <w:pPr/>
      <w:r>
        <w:rPr>
          <w:rStyle w:val="myStyle"/>
        </w:rPr>
        <w:t xml:space="preserve">
	完善LIS系统与his的`接口，逐步将检测报告通过网络传输到临床医生工作站。完成检验报告收回的工作流程。在his系统中完成检验临界值提示功能。完成新设备LIS系统与his的接口。
</w:t>
      </w:r>
    </w:p>
    <w:p/>
    <w:p>
      <w:pPr/>
      <w:r>
        <w:rPr>
          <w:rStyle w:val="myStyle"/>
        </w:rPr>
        <w:t xml:space="preserve">
	9、更新和维护检测设备；
</w:t>
      </w:r>
    </w:p>
    <w:p/>
    <w:p>
      <w:pPr/>
      <w:r>
        <w:rPr>
          <w:rStyle w:val="myStyle"/>
        </w:rPr>
        <w:t xml:space="preserve">
	控制各种耗材的支出，降低检测成本，努力加强仪器设备的维护保养，降低设备维护成本，努力提高仪器设备的使用寿命和效率。控制各种消耗品的支出，节约能源，降低消耗，降低成本。随着医院的快速发展，检查工作量显著增加
</w:t>
      </w:r>
    </w:p>
    <w:p/>
    <w:p>
      <w:pPr/>
      <w:r>
        <w:rPr>
          <w:rStyle w:val="myStyle"/>
        </w:rPr>
        <w:t xml:space="preserve">
	10、管理团队和人员结构调整；
</w:t>
      </w:r>
    </w:p>
    <w:p/>
    <w:p>
      <w:pPr/>
      <w:r>
        <w:rPr>
          <w:rStyle w:val="myStyle"/>
        </w:rPr>
        <w:t xml:space="preserve">
	继续完善管理队伍，完善临床基础检验、生物化学、免疫、微生物学、急诊检验、血库等专业队伍建设，培养学术水平高、责任心强的专业带头人。同时，加强对实验室三类总负责人的管理，包括：实验室总质量负责人，全面负责室内质量控制和室内质量评价，以及月度质量检查和月度总结整改；实验室总技术负责人全面负责仪器设备的正常运行和维护，LIS系统的维护和新项目的开发；实验室安全生产和生物安全总负责人全面负责实验室生物安全、医院感染控制、传染病防控、实验室生产和医疗安全。在技术方面，重点培养细胞形态学和微生物学方面的人才。
</w:t>
      </w:r>
    </w:p>
    <w:p/>
    <w:p>
      <w:pPr>
        <w:jc w:val="center"/>
      </w:pPr>
      <w:r>
        <w:rPr>
          <w:rStyle w:val="myStyleh4"/>
        </w:rPr>
        <w:t xml:space="preserve">医院工作计划格式及范文 篇4</w:t>
      </w:r>
    </w:p>
    <w:p/>
    <w:p>
      <w:pPr/>
      <w:r>
        <w:rPr>
          <w:rStyle w:val="myStyle"/>
        </w:rPr>
        <w:t xml:space="preserve">
	根据区委、区政府召开的屯溪区创建“全国健康促进区”项目试点工作启动暨培训会精神，中心（区医院）为保障“健康促进医院”创建活动的顺利开展，进一步推进健康教育工作，特制定本方案。
</w:t>
      </w:r>
    </w:p>
    <w:p/>
    <w:p>
      <w:pPr/>
      <w:r>
        <w:rPr>
          <w:rStyle w:val="myStyle"/>
        </w:rPr>
        <w:t xml:space="preserve">
	一、工作目标
</w:t>
      </w:r>
    </w:p>
    <w:p/>
    <w:p>
      <w:pPr/>
      <w:r>
        <w:rPr>
          <w:rStyle w:val="myStyle"/>
        </w:rPr>
        <w:t xml:space="preserve">
	通过健康促进示范区创建活动，充分发挥政府主导、全社会各个部门的共同参与，调动社区、学校、医院、企业、单位的积极性，营造健康生活方式支持环境，普及健康生活方式相关知识，提供健康生活方式行为指导，培养民众健康意识和健康行为能力，最终提高居民健康素养水平。
</w:t>
      </w:r>
    </w:p>
    <w:p/>
    <w:p>
      <w:pPr/>
      <w:r>
        <w:rPr>
          <w:rStyle w:val="myStyle"/>
        </w:rPr>
        <w:t xml:space="preserve">
	健康促进医院的目标是使医院成为健康促进中心，而不是手术和药物治疗中心。医院健康促进的工作对象不仅包括患者，也包括患者家属、医务人员和医院所在的社区居民。创建健康促进医院是现代医学发展的必然趋势，是实现医学职业核心价值，全面贯彻整体医学和人文医学观，从根本上解决健康问题的重要策略。
</w:t>
      </w:r>
    </w:p>
    <w:p/>
    <w:p>
      <w:pPr/>
      <w:r>
        <w:rPr>
          <w:rStyle w:val="myStyle"/>
        </w:rPr>
        <w:t xml:space="preserve">
	通过出台实施促进、保护医务人员和患者健康的政策或措施，开展针对不同人群需求的健康教育，改善就医环境，与社区建立互动式的密切联系，为医护人员、患者及家属、社区居民提供综合性的健康保健服务措施。
</w:t>
      </w:r>
    </w:p>
    <w:p/>
    <w:p>
      <w:pPr/>
      <w:r>
        <w:rPr>
          <w:rStyle w:val="myStyle"/>
        </w:rPr>
        <w:t xml:space="preserve">
	二、组织机构及网络建设
</w:t>
      </w:r>
    </w:p>
    <w:p/>
    <w:p>
      <w:pPr/>
      <w:r>
        <w:rPr>
          <w:rStyle w:val="myStyle"/>
        </w:rPr>
        <w:t xml:space="preserve">
	1、建立院科二级健康教育管理网络
</w:t>
      </w:r>
    </w:p>
    <w:p/>
    <w:p>
      <w:pPr/>
      <w:r>
        <w:rPr>
          <w:rStyle w:val="myStyle"/>
        </w:rPr>
        <w:t xml:space="preserve">
	由医务科、护理部负责，在全员发展“健康保健员、健康指导员、家庭保健员”，探索健康管理工作方法和途径，落实健康教育和健康促进工作任务。
</w:t>
      </w:r>
    </w:p>
    <w:p/>
    <w:p>
      <w:pPr/>
      <w:r>
        <w:rPr>
          <w:rStyle w:val="myStyle"/>
        </w:rPr>
        <w:t xml:space="preserve">
	2、建立例会制度
</w:t>
      </w:r>
    </w:p>
    <w:p/>
    <w:p>
      <w:pPr/>
      <w:r>
        <w:rPr>
          <w:rStyle w:val="myStyle"/>
        </w:rPr>
        <w:t xml:space="preserve">
	健康促进工作领导小组每年召开2次例会，总结医院健康促进工作开展情况，改进不足、交流经验。
</w:t>
      </w:r>
    </w:p>
    <w:p/>
    <w:p>
      <w:pPr/>
      <w:r>
        <w:rPr>
          <w:rStyle w:val="myStyle"/>
        </w:rPr>
        <w:t xml:space="preserve">
	3、设立“健康促进医院”专项经费
</w:t>
      </w:r>
    </w:p>
    <w:p/>
    <w:p>
      <w:pPr/>
      <w:r>
        <w:rPr>
          <w:rStyle w:val="myStyle"/>
        </w:rPr>
        <w:t xml:space="preserve">
	预算2万元/年，由财务科单独记账（不包括职工体检费用）。
</w:t>
      </w:r>
    </w:p>
    <w:p/>
    <w:p>
      <w:pPr/>
      <w:r>
        <w:rPr>
          <w:rStyle w:val="myStyle"/>
        </w:rPr>
        <w:t xml:space="preserve">
	三、工作内容
</w:t>
      </w:r>
    </w:p>
    <w:p/>
    <w:p>
      <w:pPr/>
      <w:r>
        <w:rPr>
          <w:rStyle w:val="myStyle"/>
        </w:rPr>
        <w:t xml:space="preserve">
	（一）建立有益于医患健康的规章制度
</w:t>
      </w:r>
    </w:p>
    <w:p/>
    <w:p>
      <w:pPr/>
      <w:r>
        <w:rPr>
          <w:rStyle w:val="myStyle"/>
        </w:rPr>
        <w:t xml:space="preserve">
	各级医院应结合院内现有规章制度和管理规定，制定有益于维持良好医患关系，为患者、患者家属、社区居民以及医护人员自身提供健康教育服务的政策，至少包括以下内容：
</w:t>
      </w:r>
    </w:p>
    <w:p/>
    <w:p>
      <w:pPr/>
      <w:r>
        <w:rPr>
          <w:rStyle w:val="myStyle"/>
        </w:rPr>
        <w:t xml:space="preserve">
	1、保证患者就医环境和医护人员执业环境的安全、卫生。
</w:t>
      </w:r>
    </w:p>
    <w:p/>
    <w:p>
      <w:pPr/>
      <w:r>
        <w:rPr>
          <w:rStyle w:val="myStyle"/>
        </w:rPr>
        <w:t xml:space="preserve">
	2、保证患者和医护人员的权利、文化与价值观得到尊重。
</w:t>
      </w:r>
    </w:p>
    <w:p/>
    <w:p>
      <w:pPr/>
      <w:r>
        <w:rPr>
          <w:rStyle w:val="myStyle"/>
        </w:rPr>
        <w:t xml:space="preserve">
	3、保证医护人员能接受定期体检和疾病防治服务，有继续医学教育、社会保障和合理休息的权利。
</w:t>
      </w:r>
    </w:p>
    <w:p/>
    <w:p>
      <w:pPr/>
      <w:r>
        <w:rPr>
          <w:rStyle w:val="myStyle"/>
        </w:rPr>
        <w:t xml:space="preserve">
	4、支持并鼓励医护人员开展院内和社会健康教育工作。
</w:t>
      </w:r>
    </w:p>
    <w:p/>
    <w:p>
      <w:pPr/>
      <w:r>
        <w:rPr>
          <w:rStyle w:val="myStyle"/>
        </w:rPr>
        <w:t xml:space="preserve">
	5、严格执行无烟医院规章制度，建立首诊询问吸烟史、宣传吸烟危害及劝阻戒烟制度。
</w:t>
      </w:r>
    </w:p>
    <w:p/>
    <w:p>
      <w:pPr/>
      <w:r>
        <w:rPr>
          <w:rStyle w:val="myStyle"/>
        </w:rPr>
        <w:t xml:space="preserve">
	（二）建设安全、适宜、和谐的诊疗环境
</w:t>
      </w:r>
    </w:p>
    <w:p/>
    <w:p>
      <w:pPr/>
      <w:r>
        <w:rPr>
          <w:rStyle w:val="myStyle"/>
        </w:rPr>
        <w:t xml:space="preserve">
	1、物质环境：建设适宜的诊疗和就医环境（如建筑、设备、设施、卫生、照明、通风、采暖、绿化等）符合国家有关规定、标准和要求；提供满足医护人员休息、健身、娱乐需要的设施、设备等；为医护人员和患者提供安全的食品和饮水；使用有益于环境保护的用品，院内生活垃圾分类收集，医疗垃圾实行集中和无害化处理。
</w:t>
      </w:r>
    </w:p>
    <w:p/>
    <w:p>
      <w:pPr/>
      <w:r>
        <w:rPr>
          <w:rStyle w:val="myStyle"/>
        </w:rPr>
        <w:t xml:space="preserve">
	2、人文环境：开展职业教育活动，提高医护人员职业素养；在医护人员中宣传和实施医护人员行为规范；营造良好的医护和医患关系；倡导文明、礼貌、温馨、关爱的诊疗和就医行为；医院有关规章制度得到贯彻执行。
</w:t>
      </w:r>
    </w:p>
    <w:p/>
    <w:p>
      <w:pPr/>
      <w:r>
        <w:rPr>
          <w:rStyle w:val="myStyle"/>
        </w:rPr>
        <w:t xml:space="preserve">
	3、宣传环境：在院内环境和候诊区域，利用橱窗、内部电视/视频、宣传手册、电子显示屏和网络等形式，在不影响正常诊疗秩序、患者就医和住院治疗的情况下，开展健康保健和疾病防治知识传播。
</w:t>
      </w:r>
    </w:p>
    <w:p/>
    <w:p>
      <w:pPr/>
      <w:r>
        <w:rPr>
          <w:rStyle w:val="myStyle"/>
        </w:rPr>
        <w:t xml:space="preserve">
	4、无烟环境：按照《无烟卫生计生机构标准》，医院所属区域有明显的禁烟标志，室内完全禁烟；设立控烟监督员和巡查员，加强定期监督和巡查；开展控烟宣传和教育，医院所属区域无烟草广告，禁止销售烟草制品等。
</w:t>
      </w:r>
    </w:p>
    <w:p/>
    <w:p>
      <w:pPr/>
      <w:r>
        <w:rPr>
          <w:rStyle w:val="myStyle"/>
        </w:rPr>
        <w:t xml:space="preserve">
	（三）提高患者、家属和社区居民及医护人员自身在疾病防治、健康保健和健康生活方式等方面的技能
</w:t>
      </w:r>
    </w:p>
    <w:p/>
    <w:p>
      <w:pPr/>
      <w:r>
        <w:rPr>
          <w:rStyle w:val="myStyle"/>
        </w:rPr>
        <w:t xml:space="preserve">
	1、院内患者健康教育。在诊疗过程中，提供系统化的门诊、住院和出院教育；结合患者所患疾病，通过咨询，提供个性化健康指导处方，发放手册、折页等传播材料，播放视频短片，举办健康讲座、患者课堂、同伴支持活动等方式，向患者及家属传授疾病预防、治疗、康复、保健和健康生活方式知识和技能。
</w:t>
      </w:r>
    </w:p>
    <w:p/>
    <w:p>
      <w:pPr/>
      <w:r>
        <w:rPr>
          <w:rStyle w:val="myStyle"/>
        </w:rPr>
        <w:t xml:space="preserve">
	2、社区和公众健康教育。在对患者进行病情随访的过程中，对患者及其家属开展有针对性的健康教育和健康指导；医院定期组织向社会开放的健康课堂和专题健康讲座；通过大众传媒对公众开展健康知识和技能传播；开展或积极参加其他部门组织的义诊咨询或健康教育活动。
</w:t>
      </w:r>
    </w:p>
    <w:p/>
    <w:p>
      <w:pPr/>
      <w:r>
        <w:rPr>
          <w:rStyle w:val="myStyle"/>
        </w:rPr>
        <w:t xml:space="preserve">
	3、医护人员健康教育。医院定期组织由医护人员参加的自我保健、生活方式、心理调适和疾病防治等方面的健康教育活动。
</w:t>
      </w:r>
    </w:p>
    <w:p/>
    <w:p>
      <w:pPr/>
      <w:r>
        <w:rPr>
          <w:rStyle w:val="myStyle"/>
        </w:rPr>
        <w:t xml:space="preserve">
	4、控烟宣传教育。医院在诊疗疾病的过程中向病人或家属宣传吸烟对人体的危害并劝阻戒烟；有条件的医院建立戒烟门诊或戒烟热线，为吸烟病人提供戒烟指导；医务人员应掌握简短的戒烟技巧，带头不吸烟，做控烟表率。
</w:t>
      </w:r>
    </w:p>
    <w:p/>
    <w:p>
      <w:pPr/>
      <w:r>
        <w:rPr>
          <w:rStyle w:val="myStyle"/>
        </w:rPr>
        <w:t xml:space="preserve">
	（四）组织开展特色健康教育与健康促进活动
</w:t>
      </w:r>
    </w:p>
    <w:p/>
    <w:p>
      <w:pPr/>
      <w:r>
        <w:rPr>
          <w:rStyle w:val="myStyle"/>
        </w:rPr>
        <w:t xml:space="preserve">
	各级各类医院应当根据自身专业优势、工作特点、患者和医护人员需求，组织开展具有本医院特色的健康教育与健康促进活动。
</w:t>
      </w:r>
    </w:p>
    <w:p/>
    <w:p>
      <w:pPr/>
      <w:r>
        <w:rPr>
          <w:rStyle w:val="myStyle"/>
        </w:rPr>
        <w:t xml:space="preserve">
	（五）开展创建效果评价和科学研究
</w:t>
      </w:r>
    </w:p>
    <w:p/>
    <w:p>
      <w:pPr/>
      <w:r>
        <w:rPr>
          <w:rStyle w:val="myStyle"/>
        </w:rPr>
        <w:t xml:space="preserve">
	各级医院应当加强本医院健康促进医院创建工作的评价和科学研究，不断改进健康教育与健康促进的工作效果。
</w:t>
      </w:r>
    </w:p>
    <w:p/>
    <w:p>
      <w:pPr/>
      <w:r>
        <w:rPr>
          <w:rStyle w:val="myStyle"/>
        </w:rPr>
        <w:t xml:space="preserve">
	四、主要政策及措施
</w:t>
      </w:r>
    </w:p>
    <w:p/>
    <w:p>
      <w:pPr/>
      <w:r>
        <w:rPr>
          <w:rStyle w:val="myStyle"/>
        </w:rPr>
        <w:t xml:space="preserve">
	1、医院制定开展“健康促进医院”工作的长期规划和年度计划；“健康教育”管理网络职责到人；保证足够的年度“健康促进”工作经费。
</w:t>
      </w:r>
    </w:p>
    <w:p/>
    <w:p>
      <w:pPr/>
      <w:r>
        <w:rPr>
          <w:rStyle w:val="myStyle"/>
        </w:rPr>
        <w:t xml:space="preserve">
	2、严格执行《无烟医院》规定，落实院内禁烟实施细则。
</w:t>
      </w:r>
    </w:p>
    <w:p/>
    <w:p>
      <w:pPr/>
      <w:r>
        <w:rPr>
          <w:rStyle w:val="myStyle"/>
        </w:rPr>
        <w:t xml:space="preserve">
	（1）成立禁烟领导组织，将无烟机构建设纳入本单位发展规划。
</w:t>
      </w:r>
    </w:p>
    <w:p/>
    <w:p>
      <w:pPr/>
      <w:r>
        <w:rPr>
          <w:rStyle w:val="myStyle"/>
        </w:rPr>
        <w:t xml:space="preserve">
	（2）建立健全无烟医院考评奖惩制度。
</w:t>
      </w:r>
    </w:p>
    <w:p/>
    <w:p>
      <w:pPr/>
      <w:r>
        <w:rPr>
          <w:rStyle w:val="myStyle"/>
        </w:rPr>
        <w:t xml:space="preserve">
	（3）所属区域有明显的禁烟标识，室内完全禁烟。
</w:t>
      </w:r>
    </w:p>
    <w:p/>
    <w:p>
      <w:pPr/>
      <w:r>
        <w:rPr>
          <w:rStyle w:val="myStyle"/>
        </w:rPr>
        <w:t xml:space="preserve">
	（4）各科室设有禁烟监督员。
</w:t>
      </w:r>
    </w:p>
    <w:p/>
    <w:p>
      <w:pPr/>
      <w:r>
        <w:rPr>
          <w:rStyle w:val="myStyle"/>
        </w:rPr>
        <w:t xml:space="preserve">
	（5）开展多种形式的禁烟宣传和教育。
</w:t>
      </w:r>
    </w:p>
    <w:p/>
    <w:p>
      <w:pPr/>
      <w:r>
        <w:rPr>
          <w:rStyle w:val="myStyle"/>
        </w:rPr>
        <w:t xml:space="preserve">
	（6）明确规定全体职工负有劝阻吸烟的责任和义务。
</w:t>
      </w:r>
    </w:p>
    <w:p/>
    <w:p>
      <w:pPr/>
      <w:r>
        <w:rPr>
          <w:rStyle w:val="myStyle"/>
        </w:rPr>
        <w:t xml:space="preserve">
	（7）鼓励和帮助吸烟职工戒烟。
</w:t>
      </w:r>
    </w:p>
    <w:p/>
    <w:p>
      <w:pPr/>
      <w:r>
        <w:rPr>
          <w:rStyle w:val="myStyle"/>
        </w:rPr>
        <w:t xml:space="preserve">
	（8）院区内禁止销售烟草制品。
</w:t>
      </w:r>
    </w:p>
    <w:p/>
    <w:p>
      <w:pPr/>
      <w:r>
        <w:rPr>
          <w:rStyle w:val="myStyle"/>
        </w:rPr>
        <w:t xml:space="preserve">
	（9）医务人员掌握控烟知识、方法和技巧，对吸烟者至少提供简短的劝阻指导。
</w:t>
      </w:r>
    </w:p>
    <w:p/>
    <w:p>
      <w:pPr/>
      <w:r>
        <w:rPr>
          <w:rStyle w:val="myStyle"/>
        </w:rPr>
        <w:t xml:space="preserve">
	（10）在优诊室设戒烟医生和戒烟咨询电话。
</w:t>
      </w:r>
    </w:p>
    <w:p/>
    <w:p>
      <w:pPr/>
      <w:r>
        <w:rPr>
          <w:rStyle w:val="myStyle"/>
        </w:rPr>
        <w:t xml:space="preserve">
	3、医院采取措施确保环境整洁、优美，为员工和患者提供舒适的工作和就医环境。
</w:t>
      </w:r>
    </w:p>
    <w:p/>
    <w:p>
      <w:pPr/>
      <w:r>
        <w:rPr>
          <w:rStyle w:val="myStyle"/>
        </w:rPr>
        <w:t xml:space="preserve">
	（1）院内绿化达到黄土不露天，院内无卫生死角，无安全隐患。
</w:t>
      </w:r>
    </w:p>
    <w:p/>
    <w:p>
      <w:pPr/>
      <w:r>
        <w:rPr>
          <w:rStyle w:val="myStyle"/>
        </w:rPr>
        <w:t xml:space="preserve">
	（2）门诊各区为病人及其家属提供足够的候诊设施，配备导医人员。
</w:t>
      </w:r>
    </w:p>
    <w:p/>
    <w:p>
      <w:pPr/>
      <w:r>
        <w:rPr>
          <w:rStyle w:val="myStyle"/>
        </w:rPr>
        <w:t xml:space="preserve">
	（3）加强食堂的管理，确保医院员工及患者的食品安全卫生。
</w:t>
      </w:r>
    </w:p>
    <w:p/>
    <w:p>
      <w:pPr/>
      <w:r>
        <w:rPr>
          <w:rStyle w:val="myStyle"/>
        </w:rPr>
        <w:t xml:space="preserve">
	4、院内有固定的健康教育阵地
</w:t>
      </w:r>
    </w:p>
    <w:p/>
    <w:p>
      <w:pPr/>
      <w:r>
        <w:rPr>
          <w:rStyle w:val="myStyle"/>
        </w:rPr>
        <w:t xml:space="preserve">
	（1）健康教育宣传栏每二个月更换一次，由医院统一制作，科室负责提供内容并建立台帐。
</w:t>
      </w:r>
    </w:p>
    <w:p/>
    <w:p>
      <w:pPr/>
      <w:r>
        <w:rPr>
          <w:rStyle w:val="myStyle"/>
        </w:rPr>
        <w:t xml:space="preserve">
	（2）利用电子屏等设施等对患者及家属开展健康教育。
</w:t>
      </w:r>
    </w:p>
    <w:p/>
    <w:p>
      <w:pPr/>
      <w:r>
        <w:rPr>
          <w:rStyle w:val="myStyle"/>
        </w:rPr>
        <w:t xml:space="preserve">
	（3）门诊咨询台分发健康教育资料至少8种以上。
</w:t>
      </w:r>
    </w:p>
    <w:p/>
    <w:p>
      <w:pPr/>
      <w:r>
        <w:rPr>
          <w:rStyle w:val="myStyle"/>
        </w:rPr>
        <w:t xml:space="preserve">
	5、医院健康教育活动
</w:t>
      </w:r>
    </w:p>
    <w:p/>
    <w:p>
      <w:pPr/>
      <w:r>
        <w:rPr>
          <w:rStyle w:val="myStyle"/>
        </w:rPr>
        <w:t xml:space="preserve">
	（1）对全院职工进行一次“健康促进医院”专题培训，内容包括健康教育与健康促进基本理论与发展，健康促进医院的原理及发展，健康促进医院的创建策略及方法等。
</w:t>
      </w:r>
    </w:p>
    <w:p/>
    <w:p>
      <w:pPr/>
      <w:r>
        <w:rPr>
          <w:rStyle w:val="myStyle"/>
        </w:rPr>
        <w:t xml:space="preserve">
	（2）医院门诊每一诊室保证有六种健康宣传材料。
</w:t>
      </w:r>
    </w:p>
    <w:p/>
    <w:p>
      <w:pPr/>
      <w:r>
        <w:rPr>
          <w:rStyle w:val="myStyle"/>
        </w:rPr>
        <w:t xml:space="preserve">
	（3）医院开发健康教育处方每年不少于6种。
</w:t>
      </w:r>
    </w:p>
    <w:p/>
    <w:p>
      <w:pPr/>
      <w:r>
        <w:rPr>
          <w:rStyle w:val="myStyle"/>
        </w:rPr>
        <w:t xml:space="preserve">
	（4）对住院病人，医护人员开展院前、院中、院后医疗服务健康教育与卫生知识宣传，住院病人及其家属相关健康知识知晓率需达80%。
</w:t>
      </w:r>
    </w:p>
    <w:p/>
    <w:p>
      <w:pPr/>
      <w:r>
        <w:rPr>
          <w:rStyle w:val="myStyle"/>
        </w:rPr>
        <w:t xml:space="preserve">
	（5）病区开展新进住院患者的健康需求评估，为病人提供明确的有关患者所患疾病、健康状况和危险因素的基本信息，并根据不同病人类型的需要制定健康促进干预方案、健康干预实施，并建立健康干预档案。
</w:t>
      </w:r>
    </w:p>
    <w:p/>
    <w:p>
      <w:pPr/>
      <w:r>
        <w:rPr>
          <w:rStyle w:val="myStyle"/>
        </w:rPr>
        <w:t xml:space="preserve">
	（6）协助社区开展健康促进活动，积极支持“健康社区”建设。组织医务人员开展社会咨询、义诊等活动。参加社区组织的社会公益活动。
</w:t>
      </w:r>
    </w:p>
    <w:p/>
    <w:p>
      <w:pPr/>
      <w:r>
        <w:rPr>
          <w:rStyle w:val="myStyle"/>
        </w:rPr>
        <w:t xml:space="preserve">
	（7）开展社区健康教育活动每年不少于12次。特别是在世界卫生日、世界无烟日、全国高血压日、联合国糖尿病日、结核病日、艾滋病日、等纪念日开展卫生日主题活动。
</w:t>
      </w:r>
    </w:p>
    <w:p/>
    <w:p>
      <w:pPr/>
      <w:r>
        <w:rPr>
          <w:rStyle w:val="myStyle"/>
        </w:rPr>
        <w:t xml:space="preserve">
	6、个人健康技能
</w:t>
      </w:r>
    </w:p>
    <w:p/>
    <w:p>
      <w:pPr/>
      <w:r>
        <w:rPr>
          <w:rStyle w:val="myStyle"/>
        </w:rPr>
        <w:t xml:space="preserve">
	（1）医院健康教育专职人员每年至少参加一次有关健康教育的知识更新培训。通过各种形式指导全院职工开展健康教育工作。
</w:t>
      </w:r>
    </w:p>
    <w:p/>
    <w:p>
      <w:pPr/>
      <w:r>
        <w:rPr>
          <w:rStyle w:val="myStyle"/>
        </w:rPr>
        <w:t xml:space="preserve">
	（2）医院至少每年为医务人员举办一次健康教育与健康促进理论与技能的培训。
</w:t>
      </w:r>
    </w:p>
    <w:p/>
    <w:p>
      <w:pPr/>
      <w:r>
        <w:rPr>
          <w:rStyle w:val="myStyle"/>
        </w:rPr>
        <w:t xml:space="preserve">
	（3）将健康教育及健康促进医院政策纳入新职工岗前培训内容。
</w:t>
      </w:r>
    </w:p>
    <w:p/>
    <w:p>
      <w:pPr/>
      <w:r>
        <w:rPr>
          <w:rStyle w:val="myStyle"/>
        </w:rPr>
        <w:t xml:space="preserve">
	7、医院为职工卫生保健服务
</w:t>
      </w:r>
    </w:p>
    <w:p/>
    <w:p>
      <w:pPr/>
      <w:r>
        <w:rPr>
          <w:rStyle w:val="myStyle"/>
        </w:rPr>
        <w:t xml:space="preserve">
	（1）按医院《职工体检制度》为职工（包括离退休人员）每年体检一次，建立职工健康档案和健康计划。
</w:t>
      </w:r>
    </w:p>
    <w:p/>
    <w:p>
      <w:pPr/>
      <w:r>
        <w:rPr>
          <w:rStyle w:val="myStyle"/>
        </w:rPr>
        <w:t xml:space="preserve">
	（2）设立慢性病（高血压、冠心病、糖尿病、恶性肿瘤）跟踪管理体系。
</w:t>
      </w:r>
    </w:p>
    <w:p/>
    <w:p>
      <w:pPr/>
      <w:r>
        <w:rPr>
          <w:rStyle w:val="myStyle"/>
        </w:rPr>
        <w:t xml:space="preserve">
	（3）根据员工的年龄及职业暴露危害情况增加体检项目及次数。
</w:t>
      </w:r>
    </w:p>
    <w:p/>
    <w:p>
      <w:pPr/>
      <w:r>
        <w:rPr>
          <w:rStyle w:val="myStyle"/>
        </w:rPr>
        <w:t xml:space="preserve">
	（4）维护女职工的合法权益，关心女职工的身心健康。
</w:t>
      </w:r>
    </w:p>
    <w:p/>
    <w:p>
      <w:pPr/>
      <w:r>
        <w:rPr>
          <w:rStyle w:val="myStyle"/>
        </w:rPr>
        <w:t xml:space="preserve">
	（5）设立有益职工身心健康的活动场所（室），给职工提供活动场所和活动时间，积极开展工间操、健身运动团队活动。经常开展健康有益的文体、娱乐活动，职工参与率90%以上。
</w:t>
      </w:r>
    </w:p>
    <w:p/>
    <w:p>
      <w:pPr/>
      <w:r>
        <w:rPr>
          <w:rStyle w:val="myStyle"/>
        </w:rPr>
        <w:t xml:space="preserve">
	（6）关心职工生活，帮助解决家庭特殊困难。
</w:t>
      </w:r>
    </w:p>
    <w:p/>
    <w:p>
      <w:pPr/>
      <w:r>
        <w:rPr>
          <w:rStyle w:val="myStyle"/>
        </w:rPr>
        <w:t xml:space="preserve">
	8、职工对医院管理的满意度
</w:t>
      </w:r>
    </w:p>
    <w:p/>
    <w:p>
      <w:pPr/>
      <w:r>
        <w:rPr>
          <w:rStyle w:val="myStyle"/>
        </w:rPr>
        <w:t xml:space="preserve">
	（1）医院管理各项工作规范、有序、良好。
</w:t>
      </w:r>
    </w:p>
    <w:p/>
    <w:p>
      <w:pPr/>
      <w:r>
        <w:rPr>
          <w:rStyle w:val="myStyle"/>
        </w:rPr>
        <w:t xml:space="preserve">
	（2）职工对医院管理的满意率大于90%；职工对医院领导班子综合满意率大于90%。
</w:t>
      </w:r>
    </w:p>
    <w:p/>
    <w:p>
      <w:pPr/>
      <w:r>
        <w:rPr>
          <w:rStyle w:val="myStyle"/>
        </w:rPr>
        <w:t xml:space="preserve">
	五、工作步骤
</w:t>
      </w:r>
    </w:p>
    <w:p/>
    <w:p>
      <w:pPr/>
      <w:r>
        <w:rPr>
          <w:rStyle w:val="myStyle"/>
        </w:rPr>
        <w:t xml:space="preserve">
	创建活动从4月份开始，分三个阶段进行。
</w:t>
      </w:r>
    </w:p>
    <w:p/>
    <w:p>
      <w:pPr/>
      <w:r>
        <w:rPr>
          <w:rStyle w:val="myStyle"/>
        </w:rPr>
        <w:t xml:space="preserve">
	第一阶段（4月―5月）动员部署、制定方案。医院成立创建工作领导组，制定具体实施方案，召开动员会，对创建目标任务责任进行分解。
</w:t>
      </w:r>
    </w:p>
    <w:p/>
    <w:p>
      <w:pPr/>
      <w:r>
        <w:rPr>
          <w:rStyle w:val="myStyle"/>
        </w:rPr>
        <w:t xml:space="preserve">
	第二阶段（6月―11月）全面启动，整体推进。各科室对照创建目标要求，以改善服务态度，落实安全措施为重点，加强宣传教育，查找薄弱环节，健全制度，完善设施，认真整改完善，全面推进创建工作。做好各项准备，迎接上级有关部门组织的专项检查指导。
</w:t>
      </w:r>
    </w:p>
    <w:p/>
    <w:p>
      <w:pPr/>
      <w:r>
        <w:rPr>
          <w:rStyle w:val="myStyle"/>
        </w:rPr>
        <w:t xml:space="preserve">
	第三阶段（12月），迎接验收，巩固提高。
</w:t>
      </w:r>
    </w:p>
    <w:p/>
    <w:p>
      <w:pPr/>
      <w:r>
        <w:rPr>
          <w:rStyle w:val="myStyle"/>
        </w:rPr>
        <w:t xml:space="preserve">
	对照标准开展自查，向上报送自评报告。全面总结创建工作。迎接上级的审核。健全长效机制。
</w:t>
      </w:r>
    </w:p>
    <w:p/>
    <w:p>
      <w:pPr>
        <w:jc w:val="center"/>
      </w:pPr>
      <w:r>
        <w:rPr>
          <w:rStyle w:val="myStyleh4"/>
        </w:rPr>
        <w:t xml:space="preserve">医院工作计划格式及范文 篇5</w:t>
      </w:r>
    </w:p>
    <w:p/>
    <w:p>
      <w:pPr/>
      <w:r>
        <w:rPr>
          <w:rStyle w:val="myStyle"/>
        </w:rPr>
        <w:t xml:space="preserve">
	认真履行管理督导职能，努力做好医院感染管理工作。
</w:t>
      </w:r>
    </w:p>
    <w:p/>
    <w:p>
      <w:pPr/>
      <w:r>
        <w:rPr>
          <w:rStyle w:val="myStyle"/>
        </w:rPr>
        <w:t xml:space="preserve">
	1、充分发挥医院院感管理体系的作用，特别是医院质控小组成员的作用。通过强化医院感染管理制度的培训，使每个人了解医院院感管理制度，并认真落实到实处，从而提高每位员工对院感的认知程度。做到规范操作，减少院感的发生。
</w:t>
      </w:r>
    </w:p>
    <w:p/>
    <w:p>
      <w:pPr/>
      <w:r>
        <w:rPr>
          <w:rStyle w:val="myStyle"/>
        </w:rPr>
        <w:t xml:space="preserve">
	2、落实医院院感会议制度，每半年召开医院院感管理委员会议一次，研究解决医院院感管理中遇到的问题，总结、布置每半年工作。对存在的问题分析原因、制定整改措施，并积极整改。
</w:t>
      </w:r>
    </w:p>
    <w:p/>
    <w:p>
      <w:pPr/>
      <w:r>
        <w:rPr>
          <w:rStyle w:val="myStyle"/>
        </w:rPr>
        <w:t xml:space="preserve">
	3、持续开展医院院感监督工作
</w:t>
      </w:r>
    </w:p>
    <w:p/>
    <w:p>
      <w:pPr/>
      <w:r>
        <w:rPr>
          <w:rStyle w:val="myStyle"/>
        </w:rPr>
        <w:t xml:space="preserve">
	（1）医院感染的生物学监测，重点科室如手术室、消毒供应室、口腔科、治疗室、换药室的空气、物体表面及医务人员手卫生的监测。
</w:t>
      </w:r>
    </w:p>
    <w:p/>
    <w:p>
      <w:pPr/>
      <w:r>
        <w:rPr>
          <w:rStyle w:val="myStyle"/>
        </w:rPr>
        <w:t xml:space="preserve">
	（2）加强对一次性耗材的管理，对生产厂家、有效期是否符合标准。
</w:t>
      </w:r>
    </w:p>
    <w:p/>
    <w:p>
      <w:pPr/>
      <w:r>
        <w:rPr>
          <w:rStyle w:val="myStyle"/>
        </w:rPr>
        <w:t xml:space="preserve">
	（3）加强医务人员手卫生的管理，加强培训，定期抽查，了解每位医务人员对手卫生知识的掌握情况。
</w:t>
      </w:r>
    </w:p>
    <w:p/>
    <w:p>
      <w:pPr/>
      <w:r>
        <w:rPr>
          <w:rStyle w:val="myStyle"/>
        </w:rPr>
        <w:t xml:space="preserve">
	（4）对医疗废弃物管理要做到常态化、规范化，加强医护人员、清洁工以及从事医疗废物收集、运送、储存工作人员的法律法规、专业技术、安全防护以及紧急处理专业知识的培训，防止医疗废物的泄漏和流失，使医院医疗废物管理规章制度得到有效落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2023-10-13T07:56:51+08:00</dcterms:created>
  <dcterms:modified xsi:type="dcterms:W3CDTF">2023-10-13T07:56:51+08:00</dcterms:modified>
</cp:coreProperties>
</file>

<file path=docProps/custom.xml><?xml version="1.0" encoding="utf-8"?>
<Properties xmlns="http://schemas.openxmlformats.org/officeDocument/2006/custom-properties" xmlns:vt="http://schemas.openxmlformats.org/officeDocument/2006/docPropsVTypes"/>
</file>