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2017企业基层党支部工作计划 2017知名企业</w:t>
      </w:r>
    </w:p>
    <w:p/>
    <w:p/>
    <w:p>
      <w:pPr/>
      <w:r>
        <w:rPr>
          <w:rStyle w:val="myStyle"/>
        </w:rPr>
        <w:t xml:space="preserve">　　2016年，党建工作坚持以邓小平理论、“xxx”重要思想为指导，紧紧围绕中心工作搭台唱戏，坚持以人为本、真抓实干，以“党建工作先导工程”活动为载体，充分发挥广大党员的聪明才智，着力加强“三个文明”建设，为提高经济效益提供坚强有力的思想保证和组织保证。</w:t>
      </w:r>
    </w:p>
    <w:p/>
    <w:p>
      <w:pPr/>
      <w:r>
        <w:rPr>
          <w:rStyle w:val="myStyle"/>
        </w:rPr>
        <w:t xml:space="preserve">　　一、加强基层组织建设，促使党员更有影响力。</w:t>
      </w:r>
    </w:p>
    <w:p/>
    <w:p>
      <w:pPr/>
      <w:r>
        <w:rPr>
          <w:rStyle w:val="myStyle"/>
        </w:rPr>
        <w:t xml:space="preserve">　　根据交通系统党建工作要点的要求，公司党建工作将紧扣工程建设年度工作目标，切实找准党建工作与工程建设工作的结合点，引导广大党员在保持党的先进性上提高新水平，打造党建工作新亮点。在新的一年里，党总支将认真组织党员紧密联系实际，创新工作举措，通过强化党性观念教育，开展“学知识，强素质”读书竞赛活动，不断激发了广大党员履岗内在动力，达到坚定信念靠得住，服务大局有作为，竭重服务重实效，心系职工零距离，廉洁自律形象好，敬业奉献争一流。</w:t>
      </w:r>
    </w:p>
    <w:p/>
    <w:p>
      <w:pPr/>
      <w:r>
        <w:rPr>
          <w:rStyle w:val="myStyle"/>
        </w:rPr>
        <w:t xml:space="preserve">　　以加强和改进党支部建设为切入点，围绕工程建设，把基层党支部建在项目上，充分发挥党支部建设的辐射作用。所属各支部书记要勇挑重担，做“勤学习、懂政治、会协调、有思想、善工作的‘领头雁’”，不断增强党组织的凝聚力，努力提高全体人员的思想政治素质和实际工作能力，在党建活动中要切合实际，按照富有时代性、体现实践性的要求，开阔思路，丰富内涵，拓宽领域，提高交通，不断提升党建工作的创新能力。 在党员管理教育中，积极探索机制创新。严格执行和改进“三会一课”制度，对党员进行理想、信念、宗旨、党性、党风教育，力求党建教育工作在提高效果上下功夫，形成工作合力，树立良好交建的形象。</w:t>
      </w:r>
    </w:p>
    <w:p/>
    <w:p>
      <w:pPr/>
      <w:r>
        <w:rPr>
          <w:rStyle w:val="myStyle"/>
        </w:rPr>
        <w:t xml:space="preserve">　　二、围绕工程建设重点，开展岗位创优争一流活动。</w:t>
      </w:r>
    </w:p>
    <w:p/>
    <w:p>
      <w:pPr/>
      <w:r>
        <w:rPr>
          <w:rStyle w:val="myStyle"/>
        </w:rPr>
        <w:t xml:space="preserve">　　按照局“学知识、强素质”的有关文件精神，积极引导广大党员开展“读书竞赛”活动。使“先导工程”建设进一步深化。围绕工程建设的难点、重点，发挥“党建工作先导工程”和党员岗位创优争一流的爱岗敬业带头作用，引领党员立足本职，争做实践社会主义核心价格体系的模范、共产主义理想的坚定信仰者、科学发展观的忠实执行者、社会主义荣辱观的自觉实践者，社会和谐的积极促进者。</w:t>
      </w:r>
    </w:p>
    <w:p/>
    <w:p>
      <w:pPr/>
      <w:r>
        <w:rPr>
          <w:rStyle w:val="myStyle"/>
        </w:rPr>
        <w:t xml:space="preserve">　　通过比思想、比工作、比贡献，使广大党员更好地体现“五个带头”，即政治下带好头，事业发展上带好头，服务大局上带好头，廉洁自律上带好头，在团结上带好头，一句话用党员的先进性，促进任务的完成，通过激发党员活力，履岗尽责，永葆先进性活动。 在学习中根据不同层次和不同类别干部、职工的特点和工作需要，坚持“固本强基”强化党组织的自身建设，切实履行教育、管理、协调、监督等职责，并有计划有针对性地组织学习新的业务知识、政策法规和工作方法，使广大党员成为本职工作的行家能手。同时建立一支思想好、责任心强、业务精、素质高的干部队伍和技工队伍。公司党总支将定期召开民主生活会，开展谈心活动，及时交流思想和看法，把公司班子建设成坚强有力的指挥系统，不断增强基层党组织的号召力、影响力、凝聚力。</w:t>
      </w:r>
    </w:p>
    <w:p/>
    <w:p>
      <w:pPr/>
      <w:r>
        <w:rPr>
          <w:rStyle w:val="myStyle"/>
        </w:rPr>
        <w:t xml:space="preserve">　　三、加强思想政治工作、创建文明单位。</w:t>
      </w:r>
    </w:p>
    <w:p/>
    <w:p>
      <w:pPr/>
      <w:r>
        <w:rPr>
          <w:rStyle w:val="myStyle"/>
        </w:rPr>
        <w:t xml:space="preserve">　　根据交通工程行业点多、线长的特点，公司党总支将开展道德、讲奉献、讲文明和学先进、比贡献、促发展等活动并作为基层党建与公司发展的结合占。结合公司 XX年年度工程质量创优考核办法，在全公司上下广泛开展“精心施工创优质，科学管理树丰碑”和“敬业在班组，奉献在岗位”等建功立业劳动竞赛活动，把党的建设渗透、融合到公司发展的方方面面。充分调动广大员工的积极性，弘扬“劳模”精神，开展创建文明单位和文明职工活动。树典型、弘扬正气，用劳模精神激励和鼓舞士气，公司党总支委员将采取分工负责的形式，深入了解一线职工思想情况，及时把握职工脉搏，开展思想政治工作并努力做到“四个坚持”：坚持联系沟通，了解和掌握员工的思想动太，及时发现问题，解决问题;坚持常抓不懈，把思想政治工作渗透到工作任务中去;坚持寓教于乐，运用多种形式陶冶情操;坚持以情感人，办好事，办实事，不断解决职工的后顾之忧。在做好员工的思想工作的同时，还要做到从政治上关心、生活上关照、工作上支持，最大限度地充分发挥职工参与民主管理的积极性，收集好职工的合理化建议，在增收降耗上做文章，在确保完成任务中努力提高经济效益。</w:t>
      </w:r>
    </w:p>
    <w:p/>
    <w:p>
      <w:pPr/>
      <w:r>
        <w:rPr>
          <w:rStyle w:val="myStyle"/>
        </w:rPr>
        <w:t xml:space="preserve">　　四、抓好廉政建设，实施厂务公开。</w:t>
      </w:r>
    </w:p>
    <w:p/>
    <w:p>
      <w:pPr/>
      <w:r>
        <w:rPr>
          <w:rStyle w:val="myStyle"/>
        </w:rPr>
        <w:t xml:space="preserve">　　根据局党组关于以预防监督为重点，积极推进党风廉政建设责任制落实，不断增强党员干部的拒腐防变能力。在工程建设上我们将会同有关部门积极开展预防职务犯罪、共建共廉活动，不断提高党风廉政建设上水平。企业搞好廉政建设，将从加强党章学习和法纪教育抓起，推进“八荣八耻”教育为核心，推行教育、制度、监督并重的惩治和预防腐败体系建设。公司将采取专题学习、组织观看廉政教育影视、反而典型现身说法等形式，对党员干部进行廉政教育。 在内部管理上推行“阳光工程”，推介厂务公司制度，在工程上继续和上级有关部门，开展廉政建设专题讲座，签订预防职务犯罪责任状，把组织领导、责任分解、责任追究落实到位，对廉政建设公司领导要自觉地经常对照检查，主动接受组织和党员、群众的监督。</w:t>
      </w:r>
    </w:p>
    <w:p/>
    <w:p>
      <w:pPr/>
      <w:r>
        <w:rPr>
          <w:rStyle w:val="myStyle"/>
        </w:rPr>
        <w:t xml:space="preserve">　　五、以凝聚人心为着力点，积极抓好工会、共青团组织建设围绕中心工作，针对在新的形势下员工思想特点，深化思想政治建设。</w:t>
      </w:r>
    </w:p>
    <w:p/>
    <w:p>
      <w:pPr/>
      <w:r>
        <w:rPr>
          <w:rStyle w:val="myStyle"/>
        </w:rPr>
        <w:t xml:space="preserve">　　思想政治教育要与业务知识的学习紧密结合，不断增强教育的针对性和实效性。工会工作要在维护职能、突出监督服务上下功夫。通过寓教于乐等形式陶冶员工情操，加强工会班组建设，搞好民主管理，深入开展争创“创新班组”活动，把主题教育，读书竞赛、岗位练兵、素质拓展作为青工成长实践锻炼的平台。</w:t>
      </w:r>
    </w:p>
    <w:p/>
    <w:p>
      <w:pPr/>
      <w:r>
        <w:rPr>
          <w:rStyle w:val="myStyle"/>
        </w:rPr>
        <w:t xml:space="preserve">　　鼓励有志者积极向局有关部门投稿，年终施行有赏奖励。注重创新形式和内容，创设活动载体，采取多种形式与方法活跃工作气氛，做到中心工作在哪里，党的战斗堡垒和党员的先锋作用就延伸到哪里，有效地增强党的凝聚力和号召力。大力加强企业文化建设，开展各类有益的活动，不断丰富干部职工业务的生活，培养健康的生活情趣，为了维护好社会稳定尽力。</w:t>
      </w:r>
    </w:p>
    <w:p/>
    <w:p>
      <w:pPr/>
      <w:r>
        <w:rPr>
          <w:rStyle w:val="myStyle"/>
        </w:rPr>
        <w:t xml:space="preserve">　　20xx年维保分公司党支部将在排水公司党委的指导下，围绕中央十八届x中全会和市委十届三次全会精神，在去年分公司整合的基础上，促进分公司转型发展，密切联系好职工群众，做好排水公司保障和服务工作，抓好维保分公司的和谐稳定，争创城投总公司文明单位。</w:t>
      </w:r>
    </w:p>
    <w:p/>
    <w:p>
      <w:pPr/>
      <w:r>
        <w:rPr>
          <w:rStyle w:val="myStyle"/>
        </w:rPr>
        <w:t xml:space="preserve">　　一、指导思想：</w:t>
      </w:r>
    </w:p>
    <w:p/>
    <w:p>
      <w:pPr/>
      <w:r>
        <w:rPr>
          <w:rStyle w:val="myStyle"/>
        </w:rPr>
        <w:t xml:space="preserve">　　以科学发展观、十八大和十八届x中全会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w:t>
      </w:r>
    </w:p>
    <w:p/>
    <w:p>
      <w:pPr/>
      <w:r>
        <w:rPr>
          <w:rStyle w:val="myStyle"/>
        </w:rPr>
        <w:t xml:space="preserve">　　二、工作重点：</w:t>
      </w:r>
    </w:p>
    <w:p/>
    <w:p>
      <w:pPr/>
      <w:r>
        <w:rPr>
          <w:rStyle w:val="myStyle"/>
        </w:rPr>
        <w:t xml:space="preserve">　　(一)围绕主题，把握灵魂，深入学习贯彻十八大和十八届x中全会精神，提高党员队伍素质</w:t>
      </w:r>
    </w:p>
    <w:p/>
    <w:p>
      <w:pPr/>
      <w:r>
        <w:rPr>
          <w:rStyle w:val="myStyle"/>
        </w:rPr>
        <w:t xml:space="preserve">　　1、以十八大和十八届x中全会精神为主线，加强理论学习，提高党员队伍素质。深入学习宣传贯彻十八大和十八届三中全会精神，是我们党支部当前和今后一个时期的首要政治任务。分公司党支部将继续抓好“双学”小组工作。一是学习理解十八大报告，及形势任务教育，二是对于党员和分公司部门负责人等进行业务理论学习，倡导管理创新，以实际行动落实十八大和十八届三中全会精神。</w:t>
      </w:r>
    </w:p>
    <w:p/>
    <w:p>
      <w:pPr/>
      <w:r>
        <w:rPr>
          <w:rStyle w:val="myStyle"/>
        </w:rPr>
        <w:t xml:space="preserve">　　政治理论学习要按照公司党委《2015年排水公司党委工作要点》要求，深入学习宣传十八大报告，深入学习宣传十八届三中全会精神，深入学习宣传新党章，帮助广大党员进一步全面准确地掌握十八大和十八届三中全会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w:t>
      </w:r>
    </w:p>
    <w:p/>
    <w:p>
      <w:pPr/>
      <w:r>
        <w:rPr>
          <w:rStyle w:val="myStyle"/>
        </w:rPr>
        <w:t xml:space="preserve">　　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w:t>
      </w:r>
    </w:p>
    <w:p/>
    <w:p>
      <w:pPr/>
      <w:r>
        <w:rPr>
          <w:rStyle w:val="myStyle"/>
        </w:rPr>
        <w:t xml:space="preserve">　　(二)发挥优势，改进作风，加强党组织自身建设，提高党组织的凝聚力和战斗力</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 “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w:t>
      </w:r>
    </w:p>
    <w:p/>
    <w:p>
      <w:pPr/>
      <w:r>
        <w:rPr>
          <w:rStyle w:val="myStyle"/>
        </w:rPr>
        <w:t xml:space="preserve">　　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w:t>
      </w:r>
    </w:p>
    <w:p/>
    <w:p>
      <w:pPr/>
      <w:r>
        <w:rPr>
          <w:rStyle w:val="myStyle"/>
        </w:rPr>
        <w:t xml:space="preserve">　　(三)加强分公司党建工作的建设，为维保发展搭建沟通平台</w:t>
      </w:r>
    </w:p>
    <w:p/>
    <w:p>
      <w:pPr/>
      <w:r>
        <w:rPr>
          <w:rStyle w:val="myStyle"/>
        </w:rPr>
        <w:t xml:space="preserve">　　一是建立健全领导干部密切联系群众的服务机制。做到“两坚持”：1、坚持领导干部联系点制度。坚持定期深入班组一线调查研究，督促检查、具体指导，帮助班组查找差距，理清思路，解决问题。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w:t>
      </w:r>
    </w:p>
    <w:p/>
    <w:p>
      <w:pPr/>
      <w:r>
        <w:rPr>
          <w:rStyle w:val="myStyle"/>
        </w:rPr>
        <w:t xml:space="preserve">　　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w:t>
      </w:r>
    </w:p>
    <w:p/>
    <w:p>
      <w:pPr/>
      <w:r>
        <w:rPr>
          <w:rStyle w:val="myStyle"/>
        </w:rPr>
        <w:t xml:space="preserve">　　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w:t>
      </w:r>
    </w:p>
    <w:p/>
    <w:p>
      <w:pPr/>
      <w:r>
        <w:rPr>
          <w:rStyle w:val="myStyle"/>
        </w:rPr>
        <w:t xml:space="preserve">　　(四)发挥工、团组织作用，加强思想政治工作，抓好分公司的精神文明建设</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十八届三中全会精神的辅导讲座，建国六十五周年的活动，为公司、为社会、为他人做好事等活动，开展警企共建活动，努力提高精神文明建设水平。</w:t>
      </w:r>
    </w:p>
    <w:p/>
    <w:p>
      <w:pPr/>
      <w:r>
        <w:rPr>
          <w:rStyle w:val="myStyle"/>
        </w:rPr>
        <w:t xml:space="preserve">　　2、开展普法宣传教育。为了进一步增强职工的法制观念，党支部将聘请法制辅导员开展法律知识讲座，组织重点岗位人员开展廉政教育活动，强化法制观念。</w:t>
      </w:r>
    </w:p>
    <w:p/>
    <w:p>
      <w:pPr/>
      <w:r>
        <w:rPr>
          <w:rStyle w:val="myStyle"/>
        </w:rPr>
        <w:t xml:space="preserve">　　3、做好分公司的综合治理工作，加强安全防范，落实综合治理工作的各项措施。加强安全问题的排查，及时反馈信息，排除隐患，做好稳定工作。</w:t>
      </w:r>
    </w:p>
    <w:p/>
    <w:p>
      <w:pPr/>
      <w:r>
        <w:rPr>
          <w:rStyle w:val="myStyle"/>
        </w:rPr>
        <w:t xml:space="preserve">　　新的一年，新的起点，我们维保分公司将以新的姿态，团结和带领广大党员、职工群众，统一思想，更新观念，开拓进取，全面推进排水公司新一轮的改革进程，为使维保分公司的各项工作向着更高、更强的目标迈进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2023-05-14T14:49:42+08:00</dcterms:created>
  <dcterms:modified xsi:type="dcterms:W3CDTF">2023-05-14T14:49:42+08:00</dcterms:modified>
</cp:coreProperties>
</file>

<file path=docProps/custom.xml><?xml version="1.0" encoding="utf-8"?>
<Properties xmlns="http://schemas.openxmlformats.org/officeDocument/2006/custom-properties" xmlns:vt="http://schemas.openxmlformats.org/officeDocument/2006/docPropsVTypes"/>
</file>