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反诈进校园宣传活动简报</w:t>
      </w:r>
    </w:p>
    <w:p/>
    <w:p/>
    <w:p>
      <w:pPr/>
      <w:r>
        <w:rPr>
          <w:rStyle w:val="myStyle"/>
        </w:rPr>
        <w:t xml:space="preserve">
	现在社会上充斥着各种诈骗行为，让人防不胜防。做好反诈宣传，用知识武装头脑，不再上当受骗，保护好自己的钱财。
</w:t>
      </w:r>
    </w:p>
    <w:p/>
    <w:p>
      <w:pPr>
        <w:jc w:val="center"/>
      </w:pPr>
      <w:r>
        <w:rPr>
          <w:rStyle w:val="myStyleh4"/>
        </w:rPr>
        <w:t xml:space="preserve">反诈宣传进校园活动总结 篇一</w:t>
      </w:r>
    </w:p>
    <w:p/>
    <w:p>
      <w:pPr/>
      <w:r>
        <w:rPr>
          <w:rStyle w:val="myStyle"/>
        </w:rPr>
        <w:t xml:space="preserve">
	随着社会的发展和信息技术的不断进步，犯罪分子利用手机、固定电话等电信设备发布虚假信息进行诈骗的犯罪的活动频发，校园师生已成了诈骗的犯罪的主要侵害群体。为进一步加强学校师生防范诈骗意识和能力，遏制诈骗案件在校园的发生，决定开展防诈骗宣传教育活动。具体活动汇总如下：
</w:t>
      </w:r>
    </w:p>
    <w:p/>
    <w:p>
      <w:pPr/>
      <w:r>
        <w:rPr>
          <w:rStyle w:val="myStyle"/>
        </w:rPr>
        <w:t xml:space="preserve">
	一、学校开展安全工作会议，部署防电信网络诈骗方案，全体教师认真听会。
</w:t>
      </w:r>
    </w:p>
    <w:p/>
    <w:p>
      <w:pPr/>
      <w:r>
        <w:rPr>
          <w:rStyle w:val="myStyle"/>
        </w:rPr>
        <w:t xml:space="preserve">
	二、发布防电信诈骗信息 各班主任在钉钉、微信等平台向家长发布防电信诈骗”告家长书、“防电信诈骗”知识。
</w:t>
      </w:r>
    </w:p>
    <w:p/>
    <w:p>
      <w:pPr/>
      <w:r>
        <w:rPr>
          <w:rStyle w:val="myStyle"/>
        </w:rPr>
        <w:t xml:space="preserve">
	三、开展主题班会活动 以班级为单位，开展防范电信诈骗主题班会，班会上老师们利用一系列的视频，生动形象的图片，以及具体的案例开展此次活动通过主题班会教育，同学们的视野开阔了，也学会了正确辨认的手段。
</w:t>
      </w:r>
    </w:p>
    <w:p/>
    <w:p>
      <w:pPr/>
      <w:r>
        <w:rPr>
          <w:rStyle w:val="myStyle"/>
        </w:rPr>
        <w:t xml:space="preserve">
	四、校园广播和大屏幕宣传 利用大课间、学生放学铃声播放防电信骗相关知识，学校大屏幕流动播放宣传标语，使学生及家长进一步提高防范意识。通过一列宣传活动，提高了师生及家长防范电信诈骗的知晓率和普及率，增强了识骗防骗、拒骗的意识和能力，遏制了电信网络诈骗案件在我们周边的发生。
</w:t>
      </w:r>
    </w:p>
    <w:p/>
    <w:p>
      <w:pPr/>
      <w:r>
        <w:rPr>
          <w:rStyle w:val="myStyle"/>
        </w:rPr>
        <w:t xml:space="preserve">
	我校将继续认真落实宣传教育，加强防范应对措施，确保全校师生的生命财产安全。
</w:t>
      </w:r>
    </w:p>
    <w:p/>
    <w:p>
      <w:pPr>
        <w:jc w:val="center"/>
      </w:pPr>
      <w:r>
        <w:rPr>
          <w:rStyle w:val="myStyleh4"/>
        </w:rPr>
        <w:t xml:space="preserve">反诈宣传进校园活动总结 篇二</w:t>
      </w:r>
    </w:p>
    <w:p/>
    <w:p>
      <w:pPr/>
      <w:r>
        <w:rPr>
          <w:rStyle w:val="myStyle"/>
        </w:rPr>
        <w:t xml:space="preserve">
	为持续推进青少年法治宣传教育工作，增强广大青少年的法治意识，营造文明、平安、和谐的校园环境，xx月26日，xx县法院来到高平外国语学校开展“送法进校园” 法治宣传活动，为广大师生送去一堂暖心的法治课。
</w:t>
      </w:r>
    </w:p>
    <w:p/>
    <w:p>
      <w:pPr/>
      <w:r>
        <w:rPr>
          <w:rStyle w:val="myStyle"/>
        </w:rPr>
        <w:t xml:space="preserve">
	宣讲中，刑事审判团队法官杨c婕以电信网络诈骗为主题，用通俗易懂的语言围绕什么是电信网络诈骗、电信网络诈骗的表现形式以及如何识别和防范电信网络诈骗等内容作了详细的讲解。并结合近期发生的典型案例，让学生们更生动形象地了解电信网络诈骗的种类和手段，打好防诈“预防针”。同时，提醒同学们在网上购物、聊天、交友等活动中，要提高甄别诈骗信息的能力，保护好个人财产安全。课后，干警们向学生现场发放宣传资料800余份。
</w:t>
      </w:r>
    </w:p>
    <w:p/>
    <w:p>
      <w:pPr/>
      <w:r>
        <w:rPr>
          <w:rStyle w:val="myStyle"/>
        </w:rPr>
        <w:t xml:space="preserve">
	通过开展此次活动，让广大青少年充分认识到电信网络诈骗对社会所带来的危害和影响，旨在引导青少年在日常学习和生活中学会明辨是非，严格规范自身行为，进一步提高反诈防骗自我保护意识和能力。永平县法院将继续发挥职能优势，开展形式多样的`法治宣传活动，进一步增强青少年法治观念，营造知法、懂法、学法、用法、守法的校园法治文化氛围，为青少年健康成长保驾护航贡献法治力量。
</w:t>
      </w:r>
    </w:p>
    <w:p/>
    <w:p>
      <w:pPr>
        <w:jc w:val="center"/>
      </w:pPr>
      <w:r>
        <w:rPr>
          <w:rStyle w:val="myStyleh4"/>
        </w:rPr>
        <w:t xml:space="preserve">反诈宣传进校园活动总结 篇三</w:t>
      </w:r>
    </w:p>
    <w:p/>
    <w:p>
      <w:pPr/>
      <w:r>
        <w:rPr>
          <w:rStyle w:val="myStyle"/>
        </w:rPr>
        <w:t xml:space="preserve">
	当前电信网络诈骗案件发案呈多发、高发态势，为推动全民反诈宣传防范工作走深走实，切实提升辖区群众防范电信网络诈骗的能力，增强学生和企业员工防范电信网络诈骗的意识，10月22日，伊春市公安局金林分局刑警大队组织民、辅警深入金林区第四中学及建龙西钢有限公司开展防范电信网络诈骗、实名登记安装国家反诈APP宣传活动。
</w:t>
      </w:r>
    </w:p>
    <w:p/>
    <w:p>
      <w:pPr/>
      <w:r>
        <w:rPr>
          <w:rStyle w:val="myStyle"/>
        </w:rPr>
        <w:t xml:space="preserve">
	宣讲活动中，民警根据电信网络诈骗案件案发特点，通过现场讲解的形式，向学生们和企业员工介绍了电信诈骗的常见手段及危害，提醒大家不要轻易将个人信息泄露，提高警惕、从思想上筑起反诈“防火墙”。
</w:t>
      </w:r>
    </w:p>
    <w:p/>
    <w:p>
      <w:pPr/>
      <w:r>
        <w:rPr>
          <w:rStyle w:val="myStyle"/>
        </w:rPr>
        <w:t xml:space="preserve">
	同时，民警着重讲解了国家反诈中心APP预警提醒等具体功能，并帮助大家进行安装APP，发动家属积极下载注册国家反诈中心APP，全面助力保护好自己和家人的“钱袋子”。
</w:t>
      </w:r>
    </w:p>
    <w:p/>
    <w:p>
      <w:pPr/>
      <w:r>
        <w:rPr>
          <w:rStyle w:val="myStyle"/>
        </w:rPr>
        <w:t xml:space="preserve">
	此次反诈宣传活动，提高了学生和企业员工防范电信网络诈骗的能力，进一步扩大了反诈宣传覆盖面。下一步，金林公安分局将多措并举进一步扩大宣传范围，提高反诈宣传的精准度，推进社会反诈共建、共防、共治。
</w:t>
      </w:r>
    </w:p>
    <w:p/>
    <w:p>
      <w:pPr>
        <w:jc w:val="center"/>
      </w:pPr>
      <w:r>
        <w:rPr>
          <w:rStyle w:val="myStyleh4"/>
        </w:rPr>
        <w:t xml:space="preserve">反诈宣传进校园活动总结 篇四</w:t>
      </w:r>
    </w:p>
    <w:p/>
    <w:p>
      <w:pPr/>
      <w:r>
        <w:rPr>
          <w:rStyle w:val="myStyle"/>
        </w:rPr>
        <w:t xml:space="preserve">
	近年来，校园诈骗案件花样不断，案值不断增大，部分不法分子利用在校学生阅历浅、安全防范意识差等弱点，潜入校园诈骗钱财。为帮助学生提高对诈骗的认知，增强对校园诈骗尤其是网络诈骗的风险防范意识，切实维护广大学生的合法权益，保障学生的人身财产安全，我校做出以下举措：
</w:t>
      </w:r>
    </w:p>
    <w:p/>
    <w:p>
      <w:pPr/>
      <w:r>
        <w:rPr>
          <w:rStyle w:val="myStyle"/>
        </w:rPr>
        <w:t xml:space="preserve">
	1.落实责任机制，完善工作方案
</w:t>
      </w:r>
    </w:p>
    <w:p/>
    <w:p>
      <w:pPr/>
      <w:r>
        <w:rPr>
          <w:rStyle w:val="myStyle"/>
        </w:rPr>
        <w:t xml:space="preserve">
	坚持从上至下的原则，我院召开专题会议，成立领导小组，根据相关政策要求，结合学校实际，各部门紧密配合落实分工，全院范围开展宣传教育活动，进一步加强对学生的防诈骗教育，警惕网络诈骗行为和传销诈骗活动，主要从班级、网络、家校三个方面进行全覆盖宣传教育。
</w:t>
      </w:r>
    </w:p>
    <w:p/>
    <w:p>
      <w:pPr/>
      <w:r>
        <w:rPr>
          <w:rStyle w:val="myStyle"/>
        </w:rPr>
        <w:t xml:space="preserve">
	2.班级宣传全覆盖
</w:t>
      </w:r>
    </w:p>
    <w:p/>
    <w:p>
      <w:pPr/>
      <w:r>
        <w:rPr>
          <w:rStyle w:val="myStyle"/>
        </w:rPr>
        <w:t xml:space="preserve">
	年组和班级积极落实班级范围内的宣传教育活动；打造“防诈骗”主题特色班会，正面引导学生思想，增强防范意识；组织各班级举办“防诈骗”主题团日活动，通过案例分享，总结诈骗套路，及时预防事故的发生；邀请相关人员入校面向全校同学举办“防诈骗”主题讲座，普及前导知识，传授防范方法。
</w:t>
      </w:r>
    </w:p>
    <w:p/>
    <w:p>
      <w:pPr/>
      <w:r>
        <w:rPr>
          <w:rStyle w:val="myStyle"/>
        </w:rPr>
        <w:t xml:space="preserve">
	3.网络宣传全覆盖
</w:t>
      </w:r>
    </w:p>
    <w:p/>
    <w:p>
      <w:pPr/>
      <w:r>
        <w:rPr>
          <w:rStyle w:val="myStyle"/>
        </w:rPr>
        <w:t xml:space="preserve">
	利用学校现有资源，广泛传播相关防范知识，引导学生积极参与相关线上活动，营造积极的线上环境。以学校线上宣传通道为基础，开辟“防诈骗”知识推送专栏，面向全院广泛传播相关案例、针对各类诈骗的防范手段、社会相关重大事件等信息；引导学生关注反欺诈微信公众号，为其提供直接的交流与反馈渠道；开展线上“防诈骗”知识竞赛，呼吁学生积极参与；在国家网络安全宣传周期间，开展相关活动，净化网络空间，积极响应国家号召。
</w:t>
      </w:r>
    </w:p>
    <w:p/>
    <w:p>
      <w:pPr/>
      <w:r>
        <w:rPr>
          <w:rStyle w:val="myStyle"/>
        </w:rPr>
        <w:t xml:space="preserve">
	4.家校宣传全覆盖
</w:t>
      </w:r>
    </w:p>
    <w:p/>
    <w:p>
      <w:pPr/>
      <w:r>
        <w:rPr>
          <w:rStyle w:val="myStyle"/>
        </w:rPr>
        <w:t xml:space="preserve">
	给全校同学和家长下发《“防诈骗”告知书》，引导学生树立正确的观念，教育他们自觉抵制传销、远离传销，净化校园文化；鼓励学生向家人朋友普及防诈骗知识，掌握必要的防范技能，切实筑牢思想防线；组织学生志愿参与社区服务，同步防诈骗宣传防范工作。
</w:t>
      </w:r>
    </w:p>
    <w:p/>
    <w:p>
      <w:pPr/>
      <w:r>
        <w:rPr>
          <w:rStyle w:val="myStyle"/>
        </w:rPr>
        <w:t xml:space="preserve">
	5.贯彻落实，略显成效
</w:t>
      </w:r>
    </w:p>
    <w:p/>
    <w:p>
      <w:pPr/>
      <w:r>
        <w:rPr>
          <w:rStyle w:val="myStyle"/>
        </w:rPr>
        <w:t xml:space="preserve">
	学校根据通过以上举措，有针对性地开展安全教育工作，增强与提升学生防范各类诈骗、规避网贷风险的意识和能力，并取得了一定成效，助力学校学生安全稳定工作的开展。
</w:t>
      </w:r>
    </w:p>
    <w:p/>
    <w:p>
      <w:pPr>
        <w:jc w:val="center"/>
      </w:pPr>
      <w:r>
        <w:rPr>
          <w:rStyle w:val="myStyleh4"/>
        </w:rPr>
        <w:t xml:space="preserve">反诈宣传进校园活动总结 篇五</w:t>
      </w:r>
    </w:p>
    <w:p/>
    <w:p>
      <w:pPr/>
      <w:r>
        <w:rPr>
          <w:rStyle w:val="myStyle"/>
        </w:rPr>
        <w:t xml:space="preserve">
	为深入推进防范电信网络诈骗工作，切实提高中学生识别、防范电信网络诈骗的意识和能力，连日来，xx县公安局机关民警、特巡警大队民、辅警深入辖区中学开展反诈宣传进校园活动。
</w:t>
      </w:r>
    </w:p>
    <w:p/>
    <w:p>
      <w:pPr/>
      <w:r>
        <w:rPr>
          <w:rStyle w:val="myStyle"/>
        </w:rPr>
        <w:t xml:space="preserve">
	民警分别走进县职业中专、县第一中学，为高中、初中年级段的同学们带来一堂生动的中学生网络安全课。课程以《中学生如何预防网络诈骗》为名，以PPT的形式展示，开篇以“原来不法分子也会蹭热点”为题吸引现场学生的关注，紧密结合中学生、青少年在接触网络、手机游戏过程中易受到的诱骗、陷阱、不良信息侵蚀，以看似无害实则骗术真假难辨的“网络交友诈骗、网络游戏诈骗、网络直播诈骗、购物及链接、二维码诈骗”等案例展开。教育同学们在网上交友时自我防护招数、在网上游戏时不要私下购买游戏道具、上网冲浪常识安全、不要冲动无底线打赏、面对网购诈骗时要保持清醒的思考不要轻信异常的折扣、切忌轻信有奖销售及退货理赔套路，每一个案例均有一段短视频演示，让同学们在生动的课程中牢固树立防范网络诈骗意识、从视频演示中受到启发、学到知识。
</w:t>
      </w:r>
    </w:p>
    <w:p/>
    <w:p>
      <w:pPr/>
      <w:r>
        <w:rPr>
          <w:rStyle w:val="myStyle"/>
        </w:rPr>
        <w:t xml:space="preserve">
	课程最后，民警以短视频的方式向同学们讲解了什么是“两卡”犯罪，教育引导同学们要妥善保管好自己的手机卡、银行卡，切勿给违法犯罪分子可乘之机。在学校老师的配合下，民警手把手帮同学们下载安装“国家反诈中心”APP并实名注册，面对面讲解示范“国家反诈中心”APP的功能，让在场的每一位同学都了解反诈APP“帮助用户预警诈骗信息、快速举报诈骗内容、高效提取电子证据”等功能，切实筑牢校园反诈墙。同学们纷纷表示，回家一定要把学到的防诈骗知识告诉爸爸妈妈爷爷奶奶，让他们也“长一智”。
</w:t>
      </w:r>
    </w:p>
    <w:p/>
    <w:p>
      <w:pPr/>
      <w:r>
        <w:rPr>
          <w:rStyle w:val="myStyle"/>
        </w:rPr>
        <w:t xml:space="preserve">
	此次宣传活动有效提高了中学生的反诈意识，取得了良好的教育效果，通过“小手牵大手”影响和带动家长共同提升防范诈骗意识，将反诈宣传渗透到家庭，进一步拓宽反诈宣传覆盖面，受到广大师生的一致好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2023-06-21T13:11:19+08:00</dcterms:created>
  <dcterms:modified xsi:type="dcterms:W3CDTF">2023-06-21T13:11:19+08:00</dcterms:modified>
</cp:coreProperties>
</file>

<file path=docProps/custom.xml><?xml version="1.0" encoding="utf-8"?>
<Properties xmlns="http://schemas.openxmlformats.org/officeDocument/2006/custom-properties" xmlns:vt="http://schemas.openxmlformats.org/officeDocument/2006/docPropsVTypes"/>
</file>