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小学节能宣传周活动总结</w:t>
      </w:r>
    </w:p>
    <w:p/>
    <w:p/>
    <w:p>
      <w:pPr/>
      <w:r>
        <w:rPr>
          <w:rStyle w:val="myStyle"/>
        </w:rPr>
        <w:t xml:space="preserve">
	我们要大力倡导勤俭节约的社会风尚，在全社会营造节能降碳的浓厚氛围。
</w:t>
      </w:r>
    </w:p>
    <w:p/>
    <w:p>
      <w:pPr/>
      <w:r>
        <w:rPr>
          <w:rStyle w:val="myStyle"/>
        </w:rPr>
        <w:t xml:space="preserve">
	1.加强节能减排理念解读和宣传。学校充分利用国旗下的演讲、主题班队会、红领巾广播站等平台，向学生宣传节能减排知识及措施。从四个一（节约一滴水、节约一粒粮、节约一度电、节约一张纸）活动开始，做绿色生活达人，争当学校绿色环保小卫士。通过征集环保标语等活动，激发学生的环保观念，强化学生的环保意识，利用“共享单车”这一旅顺新生事物向学生宣传节能减排知识。
</w:t>
      </w:r>
    </w:p>
    <w:p/>
    <w:p>
      <w:pPr/>
      <w:r>
        <w:rPr>
          <w:rStyle w:val="myStyle"/>
        </w:rPr>
        <w:t xml:space="preserve">
	2.积极开展节能减排主题实践活动。我们本着节能减排从小事做起，从学生身边做起的思路，为传统的实践活动注入节能减排元素。好习惯养成教育：教育学生养成良好的环保习惯。我校注重对学生进行保护环境，绿化、美化校园的教育，要求学生从身边的细微事做起，使学生养成爱护绿化，保护环境的良好习惯，主动捡起地面的纸片、不践踏草坪、关紧水龙头、人走灯灭的习惯养成教育，在全校师生的坚持与努力下，学校在20XX年X月被评为“XX市十佳绿色学校”。学校各班坚持的每天四小扫，每周五大扫除环境卫生制度，使学生养成了爱卫生、讲卫生、保持卫生、珍惜环境的良好卫生习惯；我校开张“雏鹰争章评比活动”，其中“生活章”的争章行动使师生们养成了良好的文明卫生习惯、形成了长效的评价机制。6.6日开展垃圾分类讲座活动，教育学生热爱绿色、节能减排、保护环境。在各种活动的影响下，我校师生有了较高的环保意识和良好的环境道德行为，同时也激发了学生自觉节能减排、保护环境的责任感，培养了学生的劳动观念、净化了学生美好心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2023-11-03T14:43:55+08:00</dcterms:created>
  <dcterms:modified xsi:type="dcterms:W3CDTF">2023-11-03T14:43:55+08:00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