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2015年医院内科护理工作计划</w:t>
      </w:r>
    </w:p>
    <w:p/>
    <w:p/>
    <w:p>
      <w:pPr/>
      <w:r>
        <w:rPr>
          <w:rStyle w:val="myStyle"/>
        </w:rPr>
        <w:t xml:space="preserve">　　护理工作应该说是医疗行业中最辛苦且最受人拥护的工作，内科护理工作甚是。因为护理人员是与病人接触最多、最早，最密切的工作者，护理人员的素质和形象，直接护理工作应该说是医疗行业中最辛苦且最受人拥护的工作，内科护理工作甚是。因为护理人员是与病人接触最多、最早，最密切的工作者，护理人员的素质和形象，直接影响医院形象。</w:t>
      </w:r>
    </w:p>
    <w:p/>
    <w:p>
      <w:pPr/>
      <w:r>
        <w:rPr>
          <w:rStyle w:val="myStyle"/>
        </w:rPr>
        <w:t xml:space="preserve">　　人们都说“三分治疗，七分护理”，这句话虽然并不十分准确，但却反映了护理工作的重要作用和地位。护士对人民的健康做出了积极贡献，从而受到了社会的尊敬，被誉为“白衣天使”。在2014年新的一年里,我们坚持把“以“病人为中心”的人文护理理念融入更多实际具体的工作细节。在管理形式上追求“以病人需求为服务导向”， 在业务上注重知识更新积极吸纳多学科知识，在队伍建设上强调知法、守法、文明规范服务和为病人营造良好的修养环境， 逐步把护理人员培训成为病人健康的管理者、教育者、 照料者和研究者角色。特制订2014年内科护理工作计划：</w:t>
      </w:r>
    </w:p>
    <w:p/>
    <w:p>
      <w:pPr/>
      <w:r>
        <w:rPr>
          <w:rStyle w:val="myStyle"/>
        </w:rPr>
        <w:t xml:space="preserve">　　一、加强护士在职教育，提高护理人员的专业素质</w:t>
      </w:r>
    </w:p>
    <w:p/>
    <w:p>
      <w:pPr/>
      <w:r>
        <w:rPr>
          <w:rStyle w:val="myStyle"/>
        </w:rPr>
        <w:t xml:space="preserve">　　1.强化相关知识的学习掌握，定期组织护士授课，实行轮流主讲，进行规章制度及专业的培训。如遇特殊疑难情况，可通过请医生授课等形式更新知识和技能。互相学习促进，并作记录。</w:t>
      </w:r>
    </w:p>
    <w:p/>
    <w:p>
      <w:pPr/>
      <w:r>
        <w:rPr>
          <w:rStyle w:val="myStyle"/>
        </w:rPr>
        <w:t xml:space="preserve">　　2.重点加强对护士的考核，强化学习意识，护理部工作计划以强化“三基”护理知识及专科技能训练为主，由高年资的护士轮流出题，增加考核力度，讲究实效，不流于形式，进行排名次，成绩纳入个人档案，作为个人考评的客观依据，相互竞争，直至达标。</w:t>
      </w:r>
    </w:p>
    <w:p/>
    <w:p>
      <w:pPr/>
      <w:r>
        <w:rPr>
          <w:rStyle w:val="myStyle"/>
        </w:rPr>
        <w:t xml:space="preserve">　　3.做好聘用护士的轮转工作，使年轻护理人员理论与实践相结合，掌握多学科知识和能力。</w:t>
      </w:r>
    </w:p>
    <w:p/>
    <w:p>
      <w:pPr/>
      <w:r>
        <w:rPr>
          <w:rStyle w:val="myStyle"/>
        </w:rPr>
        <w:t xml:space="preserve">　　4.随着护理水平与医疗技术发展不平衡的现状，有计划的选送部分护士外出学习，提高护理人员的素质，优化护理队伍。不断的更新护理知识。</w:t>
      </w:r>
    </w:p>
    <w:p/>
    <w:p>
      <w:pPr/>
      <w:r>
        <w:rPr>
          <w:rStyle w:val="myStyle"/>
        </w:rPr>
        <w:t xml:space="preserve">　　二、护理安全是护理管理的重点，安全工作长抓不懈</w:t>
      </w:r>
    </w:p>
    <w:p/>
    <w:p>
      <w:pPr/>
      <w:r>
        <w:rPr>
          <w:rStyle w:val="myStyle"/>
        </w:rPr>
        <w:t xml:space="preserve">　　1.护理人员的环节监控：对新调入护士以及有思想情绪的护士加强管理，做到重点交待、重点跟班。切实做好护理安全管理工作，减少医疗纠纷和医疗事故隐患，保障病人就医安全。</w:t>
      </w:r>
    </w:p>
    <w:p/>
    <w:p>
      <w:pPr/>
      <w:r>
        <w:rPr>
          <w:rStyle w:val="myStyle"/>
        </w:rPr>
        <w:t xml:space="preserve">　　2.病人的环节监控：新入院、新转入、急危重病人、有发生医疗纠纷潜在危险的病人要重点督促检查和监控。</w:t>
      </w:r>
    </w:p>
    <w:p/>
    <w:p>
      <w:pPr/>
      <w:r>
        <w:rPr>
          <w:rStyle w:val="myStyle"/>
        </w:rPr>
        <w:t xml:space="preserve">　　3.时间的环节监控：节假日、双休日、工作繁忙、易疲劳时间、交接-班时均要加强监督和管理。</w:t>
      </w:r>
    </w:p>
    <w:p/>
    <w:p>
      <w:pPr/>
      <w:r>
        <w:rPr>
          <w:rStyle w:val="myStyle"/>
        </w:rPr>
        <w:t xml:space="preserve">　　4.护理操作的环节监控：输液、输血、注射、各种过敏试验等。虽然是日常工作，但如果一旦发生问题，都是人命关天的大事，作为护理管理中监控的重点之重点。</w:t>
      </w:r>
    </w:p>
    <w:p/>
    <w:p>
      <w:pPr/>
      <w:r>
        <w:rPr>
          <w:rStyle w:val="myStyle"/>
        </w:rPr>
        <w:t xml:space="preserve">　　5.护理部不定期的进行护理安全隐患检查，发现问题，解决问题，从自身及科室的角度进行分析，分析发生的原因，吸取的教训，提出防范与改进措施。对同样问题反复出现的科室及个人，追究相关责任，杜绝严重差错及事故的发生。</w:t>
      </w:r>
    </w:p>
    <w:p/>
    <w:p>
      <w:pPr/>
      <w:r>
        <w:rPr>
          <w:rStyle w:val="myStyle"/>
        </w:rPr>
        <w:t xml:space="preserve">　　三、转变护理观念，提高服务质量</w:t>
      </w:r>
    </w:p>
    <w:p/>
    <w:p>
      <w:pPr/>
      <w:r>
        <w:rPr>
          <w:rStyle w:val="myStyle"/>
        </w:rPr>
        <w:t xml:space="preserve">　　护理部继续加强医德医风建设，增强工作责任心。培养护理人员树立“以病人为中心”的观念，把病人的呼声作为第一信号，把病人的需要作为第一需要，把病人的利益作为第一考虑，把病人的满意作为第一标准。加强主动服务意识，质量意识，安全意识，在进一步规范护理操作的基础上，提高护患沟通技能，从而促使护理质量提高，确保护理工作安全、有效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2023-05-15T16:29:15+08:00</dcterms:created>
  <dcterms:modified xsi:type="dcterms:W3CDTF">2023-05-15T16:29:15+08:00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