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2022年职业学院校长教师节致辞五篇</w:t>
      </w:r>
    </w:p>
    <w:p/>
    <w:p/>
    <w:p>
      <w:pPr/>
      <w:r>
        <w:rPr>
          <w:rStyle w:val="myStyle"/>
        </w:rPr>
        <w:t xml:space="preserve">2022年教师节表彰大会上的讲话恭敬的老师们、亲爱的同学们大家早上好！春华秋实，流金溢彩，在这秋高气爽、丹桂飘香的美好季节，我们豪情满怀地迎来了一个崭新的学期，迎来了第38个教师节今天，我们欢聚一堂，隆重举行开学典礼暨庆祝教师节表彰大会在此，我谨代表董事会、校委会向过去一年里在第一线辛勤工作的全体教职员工致以节日的问候和衷心的祝福，祝愿全体教职员工在新的学期里工作顺利，身体健康，生活幸福向平安归来的每位同学表示最热烈的欢迎，祝愿同学们在新的学期里学习进步，身心健康，欢乐成长，同时，向今天获得表彰的辛勤园丁表示热烈的祝贺新的学期，800多名新同学和90多位新教师走进了北校区的校园，他们积极向上、充满活力，欢迎他们成为北校区这个大家庭的新成员，愿我们的学校因为他们的到来而更加精彩杏岭北校区，没有骄人的天赋，没有优越的条件，来过的家长都说这里苦，但两年来，我们杏岭人用加倍的勤奋和执着谱写了一个又一个奇迹2022届中考首战告捷，参考人数85人，650分以上20人，占参考总人数24%,600分以上68人，占参考总人数80%,他们为北校区递交上了一份满意代重托在第38个教师节到来之际，习近平总书记向全国广大教师和教育工作者致以节日祝贺和诚挚慰问，并在回信勉励全国高校黄大年式教师团队代表中寄语广大教师，真正把为学为事为人统一起来，当好学生成长的引路人我们要牢记习近平总书记的殷切嘱托，担当起“为党育人，为国育才“的重任，深入学习贯彻习近平总书记关于教育和教师队伍建设的重要论述，认真学习贯彻全国教育工作会议精神，大力实施人才强校战略，切实把教师队伍建设作为基础工作来抓,用心用情解决教职工后顾之忧，千方百计促进教师发展，让各类人才干事有舞台、发展有空间，让好老师不断涌现、尊师重教蔚然成风希望广大教师康续百年初心，传承红色基因，弘扬建党精神，担当育人使命，潜心立德树人，积极探索新时代教育教学方法，大力提升教书育人本领，努力实现“四个相统一”，做“四有”好教师、“四个引路人”，成为党和人民满意的高素质、专业化、创新型教师，努力培养德智体美劳全面发展的社会主义建设者和接班人最后，衷心祝愿全体教职员工节日快乐、身体健康、桃李芬芳、教泽绵长！院长2022年教师节致辞亲爱的老师们，同志们:金秋九月，杏坛飘香在这个美好的时节，我们满怀喜悦迎来了第38个教师节在此，我谨代表学院，向辛勤耕耘、躬身育人的全体教职员工致以节日的祝贺和崇高的敬意!向长期关心支持学院改革发展的各界人士、广大校友和教师家属，致以亲切的问候和衷心的感谢！牢记使命奋前行，肩负责任勇担当学院始终坚持立德树人根本任务，持续统筹推进常态化疫情防控和事业改革发展全院上下协力同心、和衷共济，为保障师生生命安全和校园安定稳定，推动办学各项工作不断取得新进展作出了重要贡献一年来，学院坚持党建引领，不断增强党的建设和思想政治工作实效全面贯彻落实会议会精神，扎实开展学习教育和“再学习、再调研、再落实”活动学院在教育部民办高校党建工作调研座谈会上作汇报交流，党史学习教育亮点和特色做法得到国家级、省级媒体聚焦报道45篇次，获批成为福建省“三全育人”综合改革试点培育建设高校，获得省高校思想政治工作精品项目1项、省高校党支部立项优秀成果奖3项坚持内涵发展，着力提升教育质量和育人水平圆满完成“新高考”改革首年面向全国16个省市的招生任务，生源质量得到有效保证获批省级一流本科专业2个、省级一流本科课程17门，新增学士学位授予权专业3个、教育部产学合作协同育人项目3项、省级“新工科”“新文科”研究与改革实践项目3项、省级各类教改科研项目12项（含重大项目4项），获得省级教学成果二等奖1项教职工在《光明日报》《福建日报》等国家级、省级媒体发表理论文章14篇，参加福建省首届高校教师教学创新大赛获得省级二等奖1项、三等奖2项，1人获评“XX省优秀教师”，1人获评“福建省高校优秀党务工作者”在校学生参加各类高水平专业赛事获得国家级奖项X项、省级奖项X项，学生团支部、社会实践队、创新创业服务联盟获评国家级荣誉称号坚持以人为本，积极构建平安和谐校园狠抓常态化疫情防控工作，精心组织做好师生返校复学、核酸检测及疫苗接种等工作，确保广大师生的生命安全和身体健康有序推进校内道路整改、停车位增设、垃圾分类及教学场所空调安装等工作，做好协和田径场交付后的使用管理，协助做好协和幼儿园、学院东侧学府南路机动车下穿地道工程等建设工作，不断完善基础设施，美化校园环境顺利召开院第三届教职工代表大会第二次会议、院第四次学生代表大会，师生民主管理、民主监督的作用充分发挥进一步优化教职工薪酬体系，多措并举保障教职工子女在入托就学方面享受优质教育教学资源，不折不扣落实国家、省各项学生资助政策，广大师生员工获得感、幸福感显著提升，凝聚力、向心力不断增强，和谐发展氛围日益浓厚这些成绩的取得，既是各级领导和社会各界关心支持的结果，更是全院师生员工共同努力的结果在此，谨向大家致以最诚挚的谢意和最崇高的敬意！兴国必先重教，重教必先强师当今世界正面临百年未有之大变局，我国正处于实现中华民族伟大复兴的关键期,教育和教师的地位和作用愈发凸显今年教师节的主题是:廖续百年初心，担当育人使命我们要深入学习贯彻关于教育工作和教师队伍建设的重要论述，认真学习贯彻全国教师发展大会精神，继续实施“人才强院”战略，大力弘扬尊师重教优良传统，积极落实强师惠师政策举措，支持教师发展,保障教师所需，增进教师福祉，不断增强教师的幸福感、成就感和荣誉感希望广大教职员工牢记为党育人、为国育才的初心和使命，厚植爱国主义情怀，坚守立德树人根本，乐教善教、奋进担当，努力成为新时代人民满意的好老师，共同开创学院建设发展的新局面，为国家富强和民族复兴作出新的更大贡献！最后，衷心祝愿全院教职员工节日快乐、身体健康、事业有成、阖家幸福!的答卷，增添了新的辉煌奇迹和辉煌的背后，是全体杏岭人团结拼搏、奋发进取、实干创新精神的凝结回首过去，在我们的学习和生活中涌现出一大批优秀的学生，2020届罗佳龙同学吃苦耐劳、永不言败，以优异的成绩被浙江大学录取2021届杨雨杭同学以696分的优异成绩荣膺山西省理科第九名，被北京大学录取2016届马天昊同学免试被北京大学录取为硕博连读、韩晋玉同学考入清华大学攻读硕士研究生！让我们以他们为模范,勤奋努力，踏实学习，不辜负老师的希冀，家长的期待我们的成绩来之不易，成绩取得的背后，离不开老师的辛勤耕耘，谆谆教导，期望老师们一如既往，无私奉献，爱生如子，让我们的校园更加和谐美好成绩属于过去，将来源于创造新学年，新起点，新目标，新风貌，新挑战今年是我校办学取得阶段性成果后再取得突破性进程的关键一年，为此，学校将总结经验，改革创新，拓宽路子，加快发展，有计划、全方位、深层次将成效地开展一系列建设性工作，大家可以看到一座崭新的操场即将竣工，这是我校新的一年发展的缩影，还有更大更美的蓝图正在缓缓展开尊敬的老师们，你们是杏岭北校区成功的保障新学期伊始，我们全体教职员工一定要带着一颗温暖璀璨的心建设好我们北校区这个大家庭，学会微笑地问候，学会热情地帮助，学会宽容地待人，学会友善地相处钻研教材，埋头苦干，讲究办法，关爱学生，沟通家长一个团结、和谐的大家庭，有赖于我们全体教职工的共同创造，也唯独在这样的氛围中，我们才能愉快地生活，轻松地工作，健康地发展,进一步提质增效，为美好的明天而奋斗亲爱的同学们，你们是杏岭北校区成功地希翼置身校园，你们就是学校的主人，也是学习的主人你们要珍惜大好时光，学会学习、学会做人、学会合作、学会做事要对同学讲团结、讲诚信、讲文明；对老师讲恭敬、讲礼貌、讲感恩；对班级讲关怀，讲热爱，讲奉献，争做新时期高素养的文明学生老师们，同学们，新的机遇和挑战，催人奋进，新的目标和征途，需要我们努力我坚信，只要我们扬起前进的风帆、同舟共济、乘风破浪、励志进取，北校区的明天将会更加灿烂、美好！2022年职业学院校长教师节致辞尊敬的各位老师金秋沐欢笑，九月桂香飘在开学复课的喜悦氛围中，我们迎来了第38个教师节在此，我们代表学校向长期奋斗在教学、科研、管理、服务一线的各位教师和同志们致以节日的祝福和诚挚的问候！向关心、支持学校改革发展的离退休老教师、老同志，致以崇高的敬意和衷心的感谢！立德树人守正道，春风化雨润无声过去的一年，全面贯彻落实教育方针，严格执行国家和省市防控要求，紧紧围绕“立德树人”根本任务，以职业本科教育探索为契机，守正创新，抢抓机遇，乘势而上，铸就了学校新的辉煌，赢得了社会各界的广泛赞誉办学层次迈上新台阶，实现了与华北电力大学科技学院合并转设；统筹推进党史学习教育和“四史”宣传教育，扎实开展“我为师生办实事”实践活动取得重要阶段性成效；高质量开展“双高校”建设，标志性成果丰硕，获评1门国家级精品在线开放课程；师资水平不断提升，在全国职业院校技能大赛教学能力比赛中，获奖总数位列全国第</w:t>
      </w:r>
    </w:p>
    <w:p/>
    <w:p>
      <w:pPr/>
      <w:r>
        <w:rPr>
          <w:rStyle w:val="myStyle"/>
        </w:rPr>
        <w:t xml:space="preserve">二、河北省第一；育人质量稳步提高，各项赛事捷报频传，先后荣获国家级技能竞赛一等奖5项、二等奖6项、三等奖10项，“互联网+”创新创业大赛国赛二等奖1项、三等奖2项；精神文明建设工作成绩突出，继续保留省市两级文明校园称号；整体办学实力明显增强学校前进的每一步、跨越的每一关，都离不开广大教师、教育工作者孜孜不倦的付出和努力，是你们汇集起了学校不断发展的磅礴之力，奠定起了再铸辉煌的坚强之基在这里，我们向广大教师、教育工作者真诚地道一声你们辛苦了！善之本在教，教之本在师，教师是立教之本、兴教之源学校高度重视师资队伍建设，努力营造让广大教师安心、热心、舒心、静心的育人环境未来，学校将以“十四五”规划为指引，激发办学活力，提升教育质量和水平，着力建设一支师德高尚、业务精湛、结构合理、充满活力的高素质专业化创新型教师队伍，培育堪当民族复兴大任的大国良师积力之所举，则无不胜；众智之所为，则无不成当前，学院正处在探索职业本科教育的开局之年，面对新的发展机遇，我们既是开拓者也是建设者希望大家继续坚守立德树人、教书育人的初心使命，凝心聚力、攻坚克难，以更加昂扬的奋斗姿态、更加进取的拼搏精神，更加强烈的责任担当,努力培育德智体美劳全面发展的社会主义建设者和接班人最后，祝各位老师节日快乐，工作顺利，家庭幸福！2022年教师节致辞发言今天，第38个教师节如约而至在此，所领导班子向辛勤耕耘、精心育人的各位研究生导师、教育工作者和为“科教融合”事业无私奉献的各位同事致以诚挚的问候和衷心的感谢！祝大家节日快乐！过去的一学年，近代物理所承担的国家重大科技基础设施“强流重离子加速器装置”和“加速器驱动嬉变研究装置”建设稳步推进；科研成果“首次合成近质子滴线百纳秒寿命超铀新核素222Np”入选《科技导报》评选出的2020年度“中国十大重大科学进展”；“碳离子治癌研究及大型肿瘤治疗装置研发与产业化”项目荣获甘肃省首次设立的科技进步奖特等奖过去的一学年，近代物理所秉持“育人为本，育德为先”的教育理念，以立德树人为根本任务，厚植爱国主义情怀，引导学生树立正确人生观和价值观，举办“传承红色基因、喜迎建党百年”红色故事暨诗歌朗诵会，组织“感念先辈，缅怀英烈”等主题教育实践活动，开展“磨砺生命韧性、绽放青春光芒”研究生心理健康活动，承担了国科大“光源行动”、“春风工程”等2项文化品牌建设项目近代物理所与中国科学技术大学共建所系结合研究生培养基地揭牌；“兰州重离子研究装置工程专业研究生实践基地”入选国科大工程专业学位研究生优秀实践基地近代物理所牵头承办的国科大核科学与技术学院，和兰州大学共建的“核物理系”各项工作进展顺利近代物理所与10所高校共建的“菁英班”本科生联合培养体系日臻完善，举办“走进国家实验室，感受魅力核科学”优秀大学生夏令营和暑期学校，多名优秀毕业生进入研究所读研深造新的学年，我们正站在“两个一百年”奋斗目标的历史交汇点，和国家一起迈入新发展阶段作为国家战略科技力量的重要组成部分，我们要肩负起实现高水平科技自立自强的时代重任，希望大家能够继续以饱满的热情和充足的动力投身于创新育人的事业，不负历史不负未来！在这里，再次祝各位老师身体安康、万事如意！祝愿我们的科教事业不断发展，取得更大成绩！校长第38个教师节致辞亲爱的老师们、同志们秋色旖旎，硕果盈枝值此第38个教师节来临之际，我谨代表学校党政，向辛勤耕耘在教学、科研、管理、服务一线的广大教职员工，致以崇高的敬意和节日的祝福！实现第二个百年奋斗目标的开局之年、“十四五”的开端之年，赋予了今年教师节特殊的意义长期以来，学校坚持把教师队伍建设作为改革发展最重要的工作来抓，着力打造一支师德高尚、业务精湛、结构合理、充满活力的高素质教师队伍广大教师秉承“仰望星空、脚踏实地”的校训，辛勤耕耘、立德树人，接续推动学校发展在老师们的共同努力下，自去年教师节以来，学校各项事业取得新进展立德树人取得新成效一批“思政课程”“课程思政”研究获福建省哲学社会科学学科基础理论研究、高校辅导员研究专项、中青年教师教育科研项目（社科类）立项4门课程入选省级一流本科课程，学生在“挑战杯”大学生创业计划省赛、“互联网+”大学生创新创业大赛省赛等技能大赛中获奖120多项，1个创业案例入选全国大学生创新创业实践联盟优秀实践案例顺利召开首届团、学代会，毕业生就业率保持高位，考研录取人数刷新记录，多名学生被国内外知名大学录取，3名毕业生被省委组织部选调录用，创历史新高师资队伍汇聚新动能加大人才引进和培养力度，一年来引进含博士学历、副高职称及“桐江学者奖励计划”讲座教授共48人;选派3位教师攻读博士学位，18位教师完成学历学位提升，1位教师获评福建省优秀教师，1位教师获评福建省优秀教务工作者,1位教师获评福建省高校优秀共产党员，2位教师在省级移动教学大赛、全国高等院校计算机类专业能力大赛中获奖目前学校共有泉州市高层次人才98人、南安市高层次人才164人，福建省、泉州市、南安市科技特派员116人，市级科技特派员团体5个内涵发展再上新台阶新增泉州市高等职业教育技能工作室2个，南安市文化名家工作室1个；获得省级重大教改项目1项，省级一般教改项目4项，省级新工科研究与改革实践项目3项，省级外语教改科研专项1项；立项建设“大数据与人工智能福建省高校重点实验室”“生态精油日化品福建省高校工程研究中心”；教师获得教育部科技发展中心项目1项，教育厅科研项目21项，泉州社科项目3项，泉州市创新驱动助力工程学术技术交流项目1项，横向课题5项、发明专利1项，实用新型专利6项，发表各级各类刊物论文H9篇（其中SCI4篇，EH篇，SSCH篇，CPCH篇），著作、译著和参编著作5部内部治理显见新成效发挥党委政治核心和监督保障作用，完善董事会领导下的校长负责制；加强党建、思政工作和思政课程、课程思政建设，大力推进“三全”育人，充分发挥榜样示范作用；认真开展党史学习教育，开拓新闻宣传和意识形态工作新局面,创新发展团学工作，校园文化氛围浓郁，广大学生健康成长；有序开展后勤、财务、资产、图书、网络、工会等工作，有效推进校园保卫工作，学校和谐稳定，综合实力和办学声誉不断提升这些进步和变化，既是各级领导和社会各界关心支持的结果，也是全校师生员工共同努力的结果，凝聚着广大师生员工的智慧和心血在此，谨向大家致以最诚挚的谢意和最崇高的敬意！国运兴衰，系于教育；教育兴衰，系于教师今年教师节的主题是“康续百年初心，担当育人使命”，既体现了广大教师承载的光荣历史使命，又体现了党和人民对教师的时。</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2023-05-21T16:36:45+08:00</dcterms:created>
  <dcterms:modified xsi:type="dcterms:W3CDTF">2023-05-21T16:36:45+08:00</dcterms:modified>
</cp:coreProperties>
</file>

<file path=docProps/custom.xml><?xml version="1.0" encoding="utf-8"?>
<Properties xmlns="http://schemas.openxmlformats.org/officeDocument/2006/custom-properties" xmlns:vt="http://schemas.openxmlformats.org/officeDocument/2006/docPropsVTypes"/>
</file>