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2020建筑企业业务员工作计划</w:t>
      </w:r>
    </w:p>
    <w:p/>
    <w:p/>
    <w:p>
      <w:pPr/>
      <w:r>
        <w:rPr>
          <w:rStyle w:val="myStyle"/>
        </w:rPr>
        <w:t xml:space="preserve">
	工作计划，可以说是保证每一个工作按照既定轨道往前行进的重要保障。你有做工作计划的习惯吗？。
</w:t>
      </w:r>
    </w:p>
    <w:p/>
    <w:p>
      <w:pPr>
        <w:jc w:val="center"/>
      </w:pPr>
      <w:r>
        <w:rPr>
          <w:rStyle w:val="myStyleh4"/>
        </w:rPr>
        <w:t xml:space="preserve">2020建筑企业业务员工作计划（一）</w:t>
      </w:r>
    </w:p>
    <w:p/>
    <w:p>
      <w:pPr/>
      <w:r>
        <w:rPr>
          <w:rStyle w:val="myStyle"/>
        </w:rPr>
        <w:t xml:space="preserve">
	一、理清市场脉络，大力拓展业务
</w:t>
      </w:r>
    </w:p>
    <w:p/>
    <w:p>
      <w:pPr/>
      <w:r>
        <w:rPr>
          <w:rStyle w:val="myStyle"/>
        </w:rPr>
        <w:t xml:space="preserve">
	以业务为龙头，稳拓业务，稳增效益，稳步推进在总公司领导的带领下，业务发展部人员顶着竞争激烈的压力，迎着招投标工作难度加大的困难，继续加大业务工作力度，主动出击，积极沟通客户，及时把握市场变化的脉搏，注意分析、积累和总结经验，积极参加公开招标 nbsp;及业主自行组织招标的邀请投标项目，使公司争取到更多的中标工程 业务。
</w:t>
      </w:r>
    </w:p>
    <w:p/>
    <w:p>
      <w:pPr/>
      <w:r>
        <w:rPr>
          <w:rStyle w:val="myStyle"/>
        </w:rPr>
        <w:t xml:space="preserve">
	二、以项目施工管理为重点，加大力度，提高整体素质和管理水平
</w:t>
      </w:r>
    </w:p>
    <w:p/>
    <w:p>
      <w:pPr/>
      <w:r>
        <w:rPr>
          <w:rStyle w:val="myStyle"/>
        </w:rPr>
        <w:t xml:space="preserve">
	1.严抓质量安全和文明施工，毫不松懈地抓好项目施工管理工作。
</w:t>
      </w:r>
    </w:p>
    <w:p/>
    <w:p>
      <w:pPr/>
      <w:r>
        <w:rPr>
          <w:rStyle w:val="myStyle"/>
        </w:rPr>
        <w:t xml:space="preserve">
	2.完成队伍资质就位，开展风险评级和资审备案。公司进一步加大了总公司施工队伍的资质重新就位的工作力度，经过对申报资质就位资料 进行认真细致地初审、复审和最后的批准申请、确认签字后，总公司年度施工会议上公布了各施工队伍及其负责人的重新任免，较好地完 成了队伍清理和重新就位的工作。
</w:t>
      </w:r>
    </w:p>
    <w:p/>
    <w:p>
      <w:pPr/>
      <w:r>
        <w:rPr>
          <w:rStyle w:val="myStyle"/>
        </w:rPr>
        <w:t xml:space="preserve">
	3.加强工程项目资金使用的管理为加强对各工程项目的监控管理，保证 施工进度和资金划拨的均衡适度。
</w:t>
      </w:r>
    </w:p>
    <w:p/>
    <w:p>
      <w:pPr/>
      <w:r>
        <w:rPr>
          <w:rStyle w:val="myStyle"/>
        </w:rPr>
        <w:t xml:space="preserve">
	三、以内部管理为中心，理顺关系，稳健管理
</w:t>
      </w:r>
    </w:p>
    <w:p/>
    <w:p>
      <w:pPr/>
      <w:r>
        <w:rPr>
          <w:rStyle w:val="myStyle"/>
        </w:rPr>
        <w:t xml:space="preserve">
	1.进一步完善公司内部各种规章制度。以制度管人，按制度办事，使企 业管理进一步走向规范化。
</w:t>
      </w:r>
    </w:p>
    <w:p/>
    <w:p>
      <w:pPr/>
      <w:r>
        <w:rPr>
          <w:rStyle w:val="myStyle"/>
        </w:rPr>
        <w:t xml:space="preserve">
	2.根据公司发展需要，开展多种类型的员工培训。其中包括岗位技能培 训，员工素质类培训等，以加强学习，提高素质为目的，有效提高员 工技能，塑造多才干、复合型的员工。公司还应加强企业培训工作的 策划性和针对性，组织员工进行业务、管理、法律、科技等多方面知 识的学习和培训。
</w:t>
      </w:r>
    </w:p>
    <w:p/>
    <w:p>
      <w:pPr/>
      <w:r>
        <w:rPr>
          <w:rStyle w:val="myStyle"/>
        </w:rPr>
        <w:t xml:space="preserve">
	3.为加强管理、规避风险，组织召开多种多样、注重实效的管理会议总 公司根据业务管理工作需要。
</w:t>
      </w:r>
    </w:p>
    <w:p/>
    <w:p>
      <w:pPr/>
      <w:r>
        <w:rPr>
          <w:rStyle w:val="myStyle"/>
        </w:rPr>
        <w:t xml:space="preserve">
	4.以人为本，加强人力资源管理行政人事部进一步健全人力资源库管理 办法，搜集人才资源信息，为项目部用人提供人才资源信息储备。
</w:t>
      </w:r>
    </w:p>
    <w:p/>
    <w:p>
      <w:pPr/>
      <w:r>
        <w:rPr>
          <w:rStyle w:val="myStyle"/>
        </w:rPr>
        <w:t xml:space="preserve">
	5.各个部门应该加强工作交流，以便在工作中各司其职发挥作用。
</w:t>
      </w:r>
    </w:p>
    <w:p/>
    <w:p>
      <w:pPr/>
      <w:r>
        <w:rPr>
          <w:rStyle w:val="myStyle"/>
        </w:rPr>
        <w:t xml:space="preserve">
	6.财务部门人员应加大财税信息沟通工作力度， 及时掌握国家税收政策， 充分发挥了部门的职能作用。
</w:t>
      </w:r>
    </w:p>
    <w:p/>
    <w:p>
      <w:pPr>
        <w:jc w:val="center"/>
      </w:pPr>
      <w:r>
        <w:rPr>
          <w:rStyle w:val="myStyleh4"/>
        </w:rPr>
        <w:t xml:space="preserve">2020建筑企业业务员工作计划（二）</w:t>
      </w:r>
    </w:p>
    <w:p/>
    <w:p>
      <w:pPr/>
      <w:r>
        <w:rPr>
          <w:rStyle w:val="myStyle"/>
        </w:rPr>
        <w:t xml:space="preserve">
	2020年我们在抓好工程安全质量工作的同时，将进一步把经营管理工作作为项目管理的核心工作来抓。我们要通过深化管理，贯彻落实项目承包制，来增强企业市场开拓能力，在提高经济运行质量，着力打造核心竞争力上下功夫。结合我们今年积累的经验和教训，20年我们将重点做好如下几个方面的工作：
</w:t>
      </w:r>
    </w:p>
    <w:p/>
    <w:p>
      <w:pPr/>
      <w:r>
        <w:rPr>
          <w:rStyle w:val="myStyle"/>
        </w:rPr>
        <w:t xml:space="preserve">
	一、人才建设
</w:t>
      </w:r>
    </w:p>
    <w:p/>
    <w:p>
      <w:pPr/>
      <w:r>
        <w:rPr>
          <w:rStyle w:val="myStyle"/>
        </w:rPr>
        <w:t xml:space="preserve">
	人才高地的构筑，是一项系统工程。吸引人才、用好人才、留住人才，环环相扣，哪一个环节都不容忽视，不可掉以轻心。企业的竞争归根到底是人才的竞争；人才之间的竞争，又是人才管理体制和模式的竞争。因此，2018年我们要着力于创建良性的软环境，触发人才潜能的发挥，用各方面的优势，去建设一个和谐、进取、平等、稳定的工作环境。
</w:t>
      </w:r>
    </w:p>
    <w:p/>
    <w:p>
      <w:pPr/>
      <w:r>
        <w:rPr>
          <w:rStyle w:val="myStyle"/>
        </w:rPr>
        <w:t xml:space="preserve">
	1.加快人才培养，要加快高新人才的引进、培养和使用。以工程项目为舞台，加快培养青年人才，让他们在施工第一线挂职锻炼。
</w:t>
      </w:r>
    </w:p>
    <w:p/>
    <w:p>
      <w:pPr/>
      <w:r>
        <w:rPr>
          <w:rStyle w:val="myStyle"/>
        </w:rPr>
        <w:t xml:space="preserve">
	2.从现有的人员中发现人才、培养人才是企业人才获得的一个最重要的来源。而培养人才的着重点是如何把青年培养成为能够适应企业发展、完成企业使命的人才，培养不仅要着重于专业技能教育更要注重素质教育。另一方面对培养的青年人才要“加荷”，使用部门要根据青年人才的具体情况安排工作，使他们在工作中把学到的知识融会贯通，变为自己的技能，通过大胆放到关键岗位使用激发其潜能。
</w:t>
      </w:r>
    </w:p>
    <w:p/>
    <w:p>
      <w:pPr/>
      <w:r>
        <w:rPr>
          <w:rStyle w:val="myStyle"/>
        </w:rPr>
        <w:t xml:space="preserve">
	3.提倡“团结、启发、互助、提高”的工作形式，营造和谐的工作氛围是留住人才的关键环节之一，我们不仅要对青年人的稳定工作做思想工作，同时还要强调业务骨干、基层领导的工作作风和领导方法问题，通过与青年人“教技术、谈心声、交朋友”，为青年的更快成才搭建舞台。打造有战斗力的项目管理队伍。坚持以人为本，搞好青年人的培养工作，构建合理的人才梯次。
</w:t>
      </w:r>
    </w:p>
    <w:p/>
    <w:p>
      <w:pPr/>
      <w:r>
        <w:rPr>
          <w:rStyle w:val="myStyle"/>
        </w:rPr>
        <w:t xml:space="preserve">
	4.搞好项目部管理机制的建设，使项目管理制度化，规范化。提高成本管理意识，研究成本挖潜的方法，提高管理工作的科技含量，向管理要效益，向技术要效益。完善管理人员绩效考核制度，实现多劳多得、奖罚分明。
</w:t>
      </w:r>
    </w:p>
    <w:p/>
    <w:p>
      <w:pPr/>
      <w:r>
        <w:rPr>
          <w:rStyle w:val="myStyle"/>
        </w:rPr>
        <w:t xml:space="preserve">
	5.实行荣誉激励制度，大力选树优秀典型。分公司将设立一系列表彰活动，激励员工爱岗敬业的进取意识，让广大员工学习身边的先进典型，掀起比、学、赶、帮、超的竞争高潮。在以创先争优的各种活动中，我们将评优重心向青年人才倾斜，激发他们昂扬向上。
</w:t>
      </w:r>
    </w:p>
    <w:p/>
    <w:p>
      <w:pPr/>
      <w:r>
        <w:rPr>
          <w:rStyle w:val="myStyle"/>
        </w:rPr>
        <w:t xml:space="preserve">
	二、经营开发方面
</w:t>
      </w:r>
    </w:p>
    <w:p/>
    <w:p>
      <w:pPr/>
      <w:r>
        <w:rPr>
          <w:rStyle w:val="myStyle"/>
        </w:rPr>
        <w:t xml:space="preserve">
	经营开发工作是一项相当复杂的工作，时有真假难辩，鱼目混珠的局面，稍有不慎，就会误入歧途，让工作变得被动。所有的项目在运作前都要采取规避风险的措施，对项目、合作人员要进行详细的调查、了解和筛选，承接一个项目不但要有经济效益，更要有社会效益。
</w:t>
      </w:r>
    </w:p>
    <w:p/>
    <w:p>
      <w:pPr/>
      <w:r>
        <w:rPr>
          <w:rStyle w:val="myStyle"/>
        </w:rPr>
        <w:t xml:space="preserve">
	1.坚持以求真务实的态度，冷静地分析市场，确定企业自身的实力和在市场中的位置。进一步密切关注市场动态，认真分析市场趋向，根据市场需求，把注意力更多地放在资金实力雄厚、回款能力好、社会影响大、利润高的项目上。通过适时转换经营格局，充分挖掘市场潜力，为分公司经营工作稳步提速，加快发展做好扎实的工作。
</w:t>
      </w:r>
    </w:p>
    <w:p/>
    <w:p>
      <w:pPr/>
      <w:r>
        <w:rPr>
          <w:rStyle w:val="myStyle"/>
        </w:rPr>
        <w:t xml:space="preserve">
	2.深化全员经营意识，大力宣传经营理念。使得全体员工明白经营工作不仅仅是个别部门、个别人员的工作，不仅仅是投标作标书的工作，而是全体员工的任务，是做好每一件工作的任务。实现全员经营模式，充分发挥企业每一名员工的积极性，以增强分公司在市场竞争中的整体实力。坚持诚信经营，靠优质的产品、优质的服务去赢得市场、赢得信誉、赢得效益。坚持换位思考，保证在施工程质量，为业主提供满意的服务，强化施工人员“每个在施项目都是新起点”的经营意识，发展和加大后续任务量，真正做到干一项工程立一座丰碑交一方朋友，得到一批新的经营信息。
</w:t>
      </w:r>
    </w:p>
    <w:p/>
    <w:p>
      <w:pPr/>
      <w:r>
        <w:rPr>
          <w:rStyle w:val="myStyle"/>
        </w:rPr>
        <w:t xml:space="preserve">
	3.利用社会一切可利用的关系、渠道，进一步拓展、扩大市场。坚持利用一切可以利用的条件，大力宣传公司整体优势和综合实力，开通信息渠道，扩大信息储备量。包括外埠人员、外单位人员在内，形成一支分公司的外围经营队伍，以此，扩大企业的影响力和信息渠道，形成固定的经营渠道，争取自揽任务的比率调整至主导位置，在提高市场占有率的同时，提高企业经济效益。
</w:t>
      </w:r>
    </w:p>
    <w:p/>
    <w:p>
      <w:pPr/>
      <w:r>
        <w:rPr>
          <w:rStyle w:val="myStyle"/>
        </w:rPr>
        <w:t xml:space="preserve">
	三、项目管理创新，实施精细核算
</w:t>
      </w:r>
    </w:p>
    <w:p/>
    <w:p>
      <w:pPr/>
      <w:r>
        <w:rPr>
          <w:rStyle w:val="myStyle"/>
        </w:rPr>
        <w:t xml:space="preserve">
	一是要创新项目考评制度，完善项目管理制度。将项目责任指标细化为进度、安全、文明施工、材料管理、劳动力管理、技术、质量、成本、结算管理等多项内容，并进行分解落实到每个岗位上，以此来规范项目各岗位的权利和责任范围。摈弃原有“事后算”的被动项目成本管理方式，重点加强实际所发生的成本控制。抓好基础性工作，强化项目的日常管理，建立成本考核的预警机制，保证项目承包责任制落实到实处。
</w:t>
      </w:r>
    </w:p>
    <w:p/>
    <w:p>
      <w:pPr/>
      <w:r>
        <w:rPr>
          <w:rStyle w:val="myStyle"/>
        </w:rPr>
        <w:t xml:space="preserve">
	二是要推进“诚信”工程建设，以双赢为目的，抓好项目整体建设。面对“多工种、高风险、快变化、严质量、短工期、低成本”的多数施工项目现状，我们要转变观念，提高认识，深刻理解和认识施工企业属于服务行业这一概念，为业主服好务，当好参谋和助手。要广泛汲取兄弟单位项目管理经验，积极探索适应施工实际的项目建设思路和办法，克服市场因素和内部资金紧张等诸多困难，坚持不懈地从项目内部全责承包中创效创利，以此为项目增收的新突破点，使经济运行质量逐步提高。
</w:t>
      </w:r>
    </w:p>
    <w:p/>
    <w:p>
      <w:pPr/>
      <w:r>
        <w:rPr>
          <w:rStyle w:val="myStyle"/>
        </w:rPr>
        <w:t xml:space="preserve">
	三是要实现对施工现场管理的过程控制。加强过程控制，抓好工程质量。在工程施工中严把质量关，控制和降低工程的质量成本，减少返修、废品、复检等不必要的损失。做好现场的签证工作，对施工过程中需要修改变动的部分，经甲方同意后，均应采用书面形式予以记录。合同、预算中未包括的工程项目和费用，应及时办理现场签证，避免事后补签而造成的结算困难。
</w:t>
      </w:r>
    </w:p>
    <w:p/>
    <w:p>
      <w:pPr>
        <w:jc w:val="center"/>
      </w:pPr>
      <w:r>
        <w:rPr>
          <w:rStyle w:val="myStyleh4"/>
        </w:rPr>
        <w:t xml:space="preserve">2020建筑企业业务员工作计划（三）</w:t>
      </w:r>
    </w:p>
    <w:p/>
    <w:p>
      <w:pPr/>
      <w:r>
        <w:rPr>
          <w:rStyle w:val="myStyle"/>
        </w:rPr>
        <w:t xml:space="preserve">
	1.狠抓质量安全和文明施工，确保文明施工安全生产，争取年创优滚动计划任务全面完成，施工管理水平再上新台阶。
</w:t>
      </w:r>
    </w:p>
    <w:p/>
    <w:p>
      <w:pPr/>
      <w:r>
        <w:rPr>
          <w:rStyle w:val="myStyle"/>
        </w:rPr>
        <w:t xml:space="preserve">
	2.继续加大业务工作力度，努力适应市场的变化发展需要，积极学习、积累和总结经验，不断提高编制标书的水平和能力，力求更多的中标工程业务。
</w:t>
      </w:r>
    </w:p>
    <w:p/>
    <w:p>
      <w:pPr/>
      <w:r>
        <w:rPr>
          <w:rStyle w:val="myStyle"/>
        </w:rPr>
        <w:t xml:space="preserve">
	3.进一步明晰、健全和完善业务工作流程和岗职，尤其是工程管理方面的工作流程需抓紧审定。
</w:t>
      </w:r>
    </w:p>
    <w:p/>
    <w:p>
      <w:pPr/>
      <w:r>
        <w:rPr>
          <w:rStyle w:val="myStyle"/>
        </w:rPr>
        <w:t xml:space="preserve">
	4.材料试验室继续抓紧实施质量管理体系运行，确保早日通过计量认证，进一步拓展试验业务，扩大业务规模。
</w:t>
      </w:r>
    </w:p>
    <w:p/>
    <w:p>
      <w:pPr/>
      <w:r>
        <w:rPr>
          <w:rStyle w:val="myStyle"/>
        </w:rPr>
        <w:t xml:space="preserve">
	5.继续加大财务、合同履约、工程管理、印章使用及各类跨部门工作组的工作力度，进一步加强风险意识管理，增强风险预见和防范能力。
</w:t>
      </w:r>
    </w:p>
    <w:p/>
    <w:p>
      <w:pPr/>
      <w:r>
        <w:rPr>
          <w:rStyle w:val="myStyle"/>
        </w:rPr>
        <w:t xml:space="preserve">
	6.继续做好人力资源调配、增员、储备等工作，加强业务学习、研讨和管理力度，加强企业文化生活和培训工作，组织员工业务、管理、法律、科技等多方面知识的学习和培训，有效提高员工管理、服务技能和综合素质。
</w:t>
      </w:r>
    </w:p>
    <w:p/>
    <w:p>
      <w:pPr/>
      <w:r>
        <w:rPr>
          <w:rStyle w:val="myStyle"/>
        </w:rPr>
        <w:t xml:space="preserve">
	7.坚决贯彻市建委的开展建设行业职业技能培训工作的要求，开展对架子工、砖瓦工、抹灰工、钢筋工、木工、混凝土工等八个关键工种的职业资格培训，实行持证上岗，争取达标。做好并贯彻项目经理和建造师的过渡期培训计划，确保和增强公司业务资质和业务拓展后劲。
</w:t>
      </w:r>
    </w:p>
    <w:p/>
    <w:p>
      <w:pPr/>
      <w:r>
        <w:rPr>
          <w:rStyle w:val="myStyle"/>
        </w:rPr>
        <w:t xml:space="preserve">
	8.继续加大第三产业的工作力度，努力发展多种经营，谋求新的经济增长点。
</w:t>
      </w:r>
    </w:p>
    <w:p/>
    <w:p>
      <w:pPr/>
      <w:r>
        <w:rPr>
          <w:rStyle w:val="myStyle"/>
        </w:rPr>
        <w:t xml:space="preserve">
	2019年，在总公司领导班子的带领下，通过我们全体员工的共同努力，在建筑行业市场竞争激烈、众多同行企业效益滑坡、亏损甚至关闭的情况下，企业赢得了令人鼓舞的经营成果和可喜的荣誉业绩，呈现出稳步向前、蓬勃发展的光明前景。
</w:t>
      </w:r>
    </w:p>
    <w:p/>
    <w:p>
      <w:pPr/>
      <w:r>
        <w:rPr>
          <w:rStyle w:val="myStyle"/>
        </w:rPr>
        <w:t xml:space="preserve">
	2020年，我们将顺应新形势的要求，与时俱进，进一步挖掘潜力，不断拓展市场生存发展的空间，不断寻求新的经济增长点，在探索奋进中走出企业创新之路，谱写出企业发展的崭新篇章！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2023-09-28T18:16:56+08:00</dcterms:created>
  <dcterms:modified xsi:type="dcterms:W3CDTF">2023-09-28T18:16:56+08:00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