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广告业毕业论文开题报告 本科毕业论文开题答辩</w:t>
      </w:r>
    </w:p>
    <w:p/>
    <w:p/>
    <w:p>
      <w:pPr/>
      <w:r>
        <w:rPr>
          <w:rStyle w:val="myStyle"/>
        </w:rPr>
        <w:t xml:space="preserve">广告业毕业论文开题报告广告业毕业论文开题报告范文　一本研究的主要依据和目标.　　本工程的研究意义及其在现实生活的研究现状　　1本工程的意义　　团队建设顾名思义就是要搞好整体维护整体带动一个企业的开展前进.团队建设注重团队的核心目标团队的管理机制团队的精神.团队的业绩大于个体业绩的总和――这是团队建设根本利益之所在.一个良好团队的建设还会在公司决策执行工程开发企业形象资源整合公司效率和管理行为的执行中起极其有效的作用.广告公司的业务团队的建设又有其特殊性它不仅具有协作性团队所拥有的合作作用同时它也十分重视团队个体的个性发挥.建设良好的广告业务团队将有助于广告公司效率的大大提高具有十分重要的意义.　　2国内外的研究现状以及存在的问题　　随着我国广告业的不断开展广告之间的竞争也是越来越剧烈.广义上来说效劳的竞争实质上是一种无形产品的竞争.但最终意义上的竞争是人的竞争人的竞争是更高层次更高品位的竞争.福州广告公司经过几年的开展从经营业务较为单一部门设置较为简单管理制度较为简单的企业开展成为现在的广告业务多元化部门设置较为齐全管理制度较为标准化的公司.　　目前根据目前的广告公司的资料说明大多数都存在以下问题:一传统的经营思想和淡薄的开展意识阻碍了福州地区广告公司的业务团队建设开展.二福州地区的广告专业人才大量缺乏阻碍了广告公司的业务团队建设三缺乏有效的行业管理和监管对福州广告业的开展带来严重的负面影响破坏了福州广告公司业务团队建设大环境.　　主要:　　</w:t>
      </w:r>
    </w:p>
    <w:p/>
    <w:p>
      <w:pPr/>
      <w:r>
        <w:rPr>
          <w:rStyle w:val="myStyle"/>
        </w:rPr>
        <w:t xml:space="preserve">[1]朱海松.国际4a广告公司根本操作流程[l]广东经济出版社:XX4　　</w:t>
      </w:r>
    </w:p>
    <w:p/>
    <w:p>
      <w:pPr/>
      <w:r>
        <w:rPr>
          <w:rStyle w:val="myStyle"/>
        </w:rPr>
        <w:t xml:space="preserve">[2]杰弗里・兰开斯特莱斯特・马幸哈姆著丁梅生冯晓波应斌译.战略营销方案和评估[m]远东出版社:19986:53-67　　</w:t>
      </w:r>
    </w:p>
    <w:p/>
    <w:p>
      <w:pPr/>
      <w:r>
        <w:rPr>
          <w:rStyle w:val="myStyle"/>
        </w:rPr>
        <w:t xml:space="preserve">[3]杭州日报报业集团XX年报l内部刊物XX　　</w:t>
      </w:r>
    </w:p>
    <w:p/>
    <w:p>
      <w:pPr/>
      <w:r>
        <w:rPr>
          <w:rStyle w:val="myStyle"/>
        </w:rPr>
        <w:t xml:space="preserve">[4]福州博采广告广告调查报告l内部资料XX　　</w:t>
      </w:r>
    </w:p>
    <w:p/>
    <w:p>
      <w:pPr/>
      <w:r>
        <w:rPr>
          <w:rStyle w:val="myStyle"/>
        </w:rPr>
        <w:t xml:space="preserve">[5]刘大东.高效团队建设5w1h.中国管理传播网XX2　　</w:t>
      </w:r>
    </w:p>
    <w:p/>
    <w:p>
      <w:pPr/>
      <w:r>
        <w:rPr>
          <w:rStyle w:val="myStyle"/>
        </w:rPr>
        <w:t xml:space="preserve">[6]陆斌媒体广告经营策略[l]现代广告XX106　　</w:t>
      </w:r>
    </w:p>
    <w:p/>
    <w:p>
      <w:pPr/>
      <w:r>
        <w:rPr>
          <w:rStyle w:val="myStyle"/>
        </w:rPr>
        <w:t xml:space="preserve">[7]朱月昌公共广告研究[l]国际广告19943　　</w:t>
      </w:r>
    </w:p>
    <w:p/>
    <w:p>
      <w:pPr/>
      <w:r>
        <w:rPr>
          <w:rStyle w:val="myStyle"/>
        </w:rPr>
        <w:t xml:space="preserve">[8]朱月昌略论电视广告解说词的创作[l]福建广告集福建科技出版社19987　　</w:t>
      </w:r>
    </w:p>
    <w:p/>
    <w:p>
      <w:pPr/>
      <w:r>
        <w:rPr>
          <w:rStyle w:val="myStyle"/>
        </w:rPr>
        <w:t xml:space="preserve">[9]于晓茹从福视广告看广告业的开展趋势[l]视听天地XX6:68　　</w:t>
      </w:r>
    </w:p>
    <w:p/>
    <w:p>
      <w:pPr/>
      <w:r>
        <w:rPr>
          <w:rStyle w:val="myStyle"/>
        </w:rPr>
        <w:t xml:space="preserve">[10]广告业呼唤整体筹划人才和广告创意人才[eb/ol].　　</w:t>
      </w:r>
    </w:p>
    <w:p/>
    <w:p>
      <w:pPr/>
      <w:r>
        <w:rPr>
          <w:rStyle w:val="myStyle"/>
        </w:rPr>
        <w:t xml:space="preserve">[11]王军光网络广告业步入分众传播[eb/ol].　　</w:t>
      </w:r>
    </w:p>
    <w:p/>
    <w:p>
      <w:pPr/>
      <w:r>
        <w:rPr>
          <w:rStyle w:val="myStyle"/>
        </w:rPr>
        <w:t xml:space="preserve">[12]XX年中国广告业统计分析报告[eb/ol].　　</w:t>
      </w:r>
    </w:p>
    <w:p/>
    <w:p>
      <w:pPr/>
      <w:r>
        <w:rPr>
          <w:rStyle w:val="myStyle"/>
        </w:rPr>
        <w:t xml:space="preserve">[13]新浪网.丁俊发中国城乡居民消费需求变化的新趋势[eb/ol].　　</w:t>
      </w:r>
    </w:p>
    <w:p/>
    <w:p>
      <w:pPr/>
      <w:r>
        <w:rPr>
          <w:rStyle w:val="myStyle"/>
        </w:rPr>
        <w:t xml:space="preserve">[14]新浪网络.郑和平世纪之交的广告业开展方针和政策[eb/ol].　　</w:t>
      </w:r>
    </w:p>
    <w:p/>
    <w:p>
      <w:pPr/>
      <w:r>
        <w:rPr>
          <w:rStyle w:val="myStyle"/>
        </w:rPr>
        <w:t xml:space="preserve">[15]丁俊杰中国广电媒介集团化研究[m]北京:中国物价出版社　　二本工程的研究内容研究目标和拟解决的关键问题　　</w:t>
      </w:r>
    </w:p>
    <w:p/>
    <w:p>
      <w:pPr/>
      <w:r>
        <w:rPr>
          <w:rStyle w:val="myStyle"/>
        </w:rPr>
        <w:t xml:space="preserve">1.研究内容　　</w:t>
      </w:r>
    </w:p>
    <w:p/>
    <w:p>
      <w:pPr/>
      <w:r>
        <w:rPr>
          <w:rStyle w:val="myStyle"/>
        </w:rPr>
        <w:t xml:space="preserve">1.1团队建设的相关理论　　本工程主要以一个具体的广告公司为例考察和分析其在寻求开展中团队建设方面所面临的具体问题团队建设顾名思义就是要搞好整体维护整体带动一个企业的开展前进.团队建设注重团队的核心目标团队的管理机制团队的精神.团队的业绩大于个体业绩的总和――这是团队建设根本利益之所在.　　</w:t>
      </w:r>
    </w:p>
    <w:p/>
    <w:p>
      <w:pPr/>
      <w:r>
        <w:rPr>
          <w:rStyle w:val="myStyle"/>
        </w:rPr>
        <w:t xml:space="preserve">1.2福州地区广告公司业务团队建设现状　　业务团队的建设是广告公司开展的重要管理工作它是广告公司各个具体工作任务的实施和企业经营目标的.实现的关键.福州广告公司的业务正向更加多元化的方向开展主要有业务工程的多元化业务效劳的多元化以及业务范围的多元化.随着福州广告业的开展壮大对福州广告公司业务团队建设提出了更高的要求.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2023-05-10T21:58:36+08:00</dcterms:created>
  <dcterms:modified xsi:type="dcterms:W3CDTF">2023-05-10T21:58:36+08:00</dcterms:modified>
</cp:coreProperties>
</file>

<file path=docProps/custom.xml><?xml version="1.0" encoding="utf-8"?>
<Properties xmlns="http://schemas.openxmlformats.org/officeDocument/2006/custom-properties" xmlns:vt="http://schemas.openxmlformats.org/officeDocument/2006/docPropsVTypes"/>
</file>