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【必备】学习计划模板汇编四篇</w:t>
      </w:r>
    </w:p>
    <w:p/>
    <w:p/>
    <w:p>
      <w:pPr/>
      <w:r>
        <w:rPr>
          <w:rStyle w:val="myStyle"/>
        </w:rPr>
        <w:t xml:space="preserve">
	【必备】学习计划模板汇编四篇
</w:t>
      </w:r>
    </w:p>
    <w:p/>
    <w:p>
      <w:pPr/>
      <w:r>
        <w:rPr>
          <w:rStyle w:val="myStyle"/>
        </w:rPr>
        <w:t xml:space="preserve">
	时间过得太快，让人猝不及防，我们的工作又迈入新的阶段，一起对今后的学习做个计划吧。那么计划怎么拟定才能发挥它最大的作用呢？下面是小编收集整理的学习计划5篇，希望对大家有所帮助。
</w:t>
      </w:r>
    </w:p>
    <w:p/>
    <w:p>
      <w:pPr>
        <w:jc w:val="center"/>
      </w:pPr>
      <w:r>
        <w:rPr>
          <w:rStyle w:val="myStyleh4"/>
        </w:rPr>
        <w:t xml:space="preserve">学习计划 篇1</w:t>
      </w:r>
    </w:p>
    <w:p/>
    <w:p>
      <w:pPr/>
      <w:r>
        <w:rPr>
          <w:rStyle w:val="myStyle"/>
        </w:rPr>
        <w:t xml:space="preserve">
	学习目标
</w:t>
      </w:r>
    </w:p>
    <w:p/>
    <w:p>
      <w:pPr/>
      <w:r>
        <w:rPr>
          <w:rStyle w:val="myStyle"/>
        </w:rPr>
        <w:t xml:space="preserve">
	认识扉、瘾等12个生字。学生互相提醒认清字型，读准字音。
</w:t>
      </w:r>
    </w:p>
    <w:p/>
    <w:p>
      <w:pPr/>
      <w:r>
        <w:rPr>
          <w:rStyle w:val="myStyle"/>
        </w:rPr>
        <w:t xml:space="preserve">
	朗读课文，把握课文主要内容，重点感悟作者从读书和作文中受益的语句。
</w:t>
      </w:r>
    </w:p>
    <w:p/>
    <w:p>
      <w:pPr/>
      <w:r>
        <w:rPr>
          <w:rStyle w:val="myStyle"/>
        </w:rPr>
        <w:t xml:space="preserve">
	课前准备
</w:t>
      </w:r>
    </w:p>
    <w:p/>
    <w:p>
      <w:pPr/>
      <w:r>
        <w:rPr>
          <w:rStyle w:val="myStyle"/>
        </w:rPr>
        <w:t xml:space="preserve">
	学生预习课文，遇到不理解的字词。
</w:t>
      </w:r>
    </w:p>
    <w:p/>
    <w:p>
      <w:pPr/>
      <w:r>
        <w:rPr>
          <w:rStyle w:val="myStyle"/>
        </w:rPr>
        <w:t xml:space="preserve">
	教学过程
</w:t>
      </w:r>
    </w:p>
    <w:p/>
    <w:p>
      <w:pPr/>
      <w:r>
        <w:rPr>
          <w:rStyle w:val="myStyle"/>
        </w:rPr>
        <w:t xml:space="preserve">
	谈话导入
</w:t>
      </w:r>
    </w:p>
    <w:p/>
    <w:p>
      <w:pPr/>
      <w:r>
        <w:rPr>
          <w:rStyle w:val="myStyle"/>
        </w:rPr>
        <w:t xml:space="preserve">
	1、同学们听说过长生果吗？(板书：长生果)吃了长生果会怎么样？板书课题，并指名读课题。
</w:t>
      </w:r>
    </w:p>
    <w:p/>
    <w:p>
      <w:pPr/>
      <w:r>
        <w:rPr>
          <w:rStyle w:val="myStyle"/>
        </w:rPr>
        <w:t xml:space="preserve">
	2、读了课题以后，你想知道什么？这是一篇略读课文，同学们要运用平时学到的方法自己读懂课文。
</w:t>
      </w:r>
    </w:p>
    <w:p/>
    <w:p>
      <w:pPr/>
      <w:r>
        <w:rPr>
          <w:rStyle w:val="myStyle"/>
        </w:rPr>
        <w:t xml:space="preserve">
	初读课文，整体感知
</w:t>
      </w:r>
    </w:p>
    <w:p/>
    <w:p>
      <w:pPr/>
      <w:r>
        <w:rPr>
          <w:rStyle w:val="myStyle"/>
        </w:rPr>
        <w:t xml:space="preserve">
	1、自由朗读课文，读准字音，读通句子，并标好自然段的序号。
</w:t>
      </w:r>
    </w:p>
    <w:p/>
    <w:p>
      <w:pPr/>
      <w:r>
        <w:rPr>
          <w:rStyle w:val="myStyle"/>
        </w:rPr>
        <w:t xml:space="preserve">
	2、提醒需注意的字音：心扉的扉读第一声，水浒的浒不读许，过瘾的瘾是前鼻音，馈赠的馈声母是k。
</w:t>
      </w:r>
    </w:p>
    <w:p/>
    <w:p>
      <w:pPr/>
      <w:r>
        <w:rPr>
          <w:rStyle w:val="myStyle"/>
        </w:rPr>
        <w:t xml:space="preserve">
	3、默读思考：我的长生果是什么？作者写了童年读书、作文的哪几件事，从中悟到了哪些道理？找到有关的部分画下来。
</w:t>
      </w:r>
    </w:p>
    <w:p/>
    <w:p>
      <w:pPr/>
      <w:r>
        <w:rPr>
          <w:rStyle w:val="myStyle"/>
        </w:rPr>
        <w:t xml:space="preserve">
	细读课文。感悟体会
</w:t>
      </w:r>
    </w:p>
    <w:p/>
    <w:p>
      <w:pPr/>
      <w:r>
        <w:rPr>
          <w:rStyle w:val="myStyle"/>
        </w:rPr>
        <w:t xml:space="preserve">
	1、我的长生果是什么？(书是我的长生果。)
</w:t>
      </w:r>
    </w:p>
    <w:p/>
    <w:p>
      <w:pPr/>
      <w:r>
        <w:rPr>
          <w:rStyle w:val="myStyle"/>
        </w:rPr>
        <w:t xml:space="preserve">
	2、作者写了童年读书、作文的哪几件事？
</w:t>
      </w:r>
    </w:p>
    <w:p/>
    <w:p>
      <w:pPr/>
      <w:r>
        <w:rPr>
          <w:rStyle w:val="myStyle"/>
        </w:rPr>
        <w:t xml:space="preserve">
	a．作者是怎样读这些书的？(板书：津津有味、如醉如痴、牵肠挂肚)
</w:t>
      </w:r>
    </w:p>
    <w:p/>
    <w:p>
      <w:pPr/>
      <w:r>
        <w:rPr>
          <w:rStyle w:val="myStyle"/>
        </w:rPr>
        <w:t xml:space="preserve">
	(1)从作者这样读书中，你体会到了什么？(作者非常喜欢书。)
</w:t>
      </w:r>
    </w:p>
    <w:p/>
    <w:p>
      <w:pPr/>
      <w:r>
        <w:rPr>
          <w:rStyle w:val="myStyle"/>
        </w:rPr>
        <w:t xml:space="preserve">
	(2)指导朗读相关的句段。
</w:t>
      </w:r>
    </w:p>
    <w:p/>
    <w:p>
      <w:pPr/>
      <w:r>
        <w:rPr>
          <w:rStyle w:val="myStyle"/>
        </w:rPr>
        <w:t xml:space="preserve">
	b．作者从作文中悟到了什么道理？读ll、14自然段。理解别出心裁、呕心沥血等词语。
</w:t>
      </w:r>
    </w:p>
    <w:p/>
    <w:p>
      <w:pPr/>
      <w:r>
        <w:rPr>
          <w:rStyle w:val="myStyle"/>
        </w:rPr>
        <w:t xml:space="preserve">
	3、读书和作文有什么联系吗？从文中找到有关的句子，并谈谈理解。
</w:t>
      </w:r>
    </w:p>
    <w:p/>
    <w:p>
      <w:pPr/>
      <w:r>
        <w:rPr>
          <w:rStyle w:val="myStyle"/>
        </w:rPr>
        <w:t xml:space="preserve">
	4、作者为什么说书是我的长生果？(书像长生果一样，对我有好处。)
</w:t>
      </w:r>
    </w:p>
    <w:p/>
    <w:p>
      <w:pPr/>
      <w:r>
        <w:rPr>
          <w:rStyle w:val="myStyle"/>
        </w:rPr>
        <w:t xml:space="preserve">
	为什么又把书称为人类文明的长生果呢？(书是．-j-~流传下来的，我们通过读书可以知道过去发生的事情，书就像长生果一样不老。)
</w:t>
      </w:r>
    </w:p>
    <w:p/>
    <w:p>
      <w:pPr/>
      <w:r>
        <w:rPr>
          <w:rStyle w:val="myStyle"/>
        </w:rPr>
        <w:t xml:space="preserve">
	积累语言。交流感受
</w:t>
      </w:r>
    </w:p>
    <w:p/>
    <w:p>
      <w:pPr/>
      <w:r>
        <w:rPr>
          <w:rStyle w:val="myStyle"/>
        </w:rPr>
        <w:t xml:space="preserve">
	1、认真读自己感受较深的句子或段落，与同学交流体会。
</w:t>
      </w:r>
    </w:p>
    <w:p/>
    <w:p>
      <w:pPr/>
      <w:r>
        <w:rPr>
          <w:rStyle w:val="myStyle"/>
        </w:rPr>
        <w:t xml:space="preserve">
	2、课外积累有关读书的格言警句。
</w:t>
      </w:r>
    </w:p>
    <w:p/>
    <w:p>
      <w:pPr>
        <w:jc w:val="center"/>
      </w:pPr>
      <w:r>
        <w:rPr>
          <w:rStyle w:val="myStyleh4"/>
        </w:rPr>
        <w:t xml:space="preserve">学习计划 篇2</w:t>
      </w:r>
    </w:p>
    <w:p/>
    <w:p>
      <w:pPr/>
      <w:r>
        <w:rPr>
          <w:rStyle w:val="myStyle"/>
        </w:rPr>
        <w:t xml:space="preserve">
	1 预备期
</w:t>
      </w:r>
    </w:p>
    <w:p/>
    <w:p>
      <w:pPr/>
      <w:r>
        <w:rPr>
          <w:rStyle w:val="myStyle"/>
        </w:rPr>
        <w:t xml:space="preserve">
	(12、1、2月) 45% 45% 0% 10%
</w:t>
      </w:r>
    </w:p>
    <w:p/>
    <w:p>
      <w:pPr/>
      <w:r>
        <w:rPr>
          <w:rStyle w:val="myStyle"/>
        </w:rPr>
        <w:t xml:space="preserve">
	2 基础复习期
</w:t>
      </w:r>
    </w:p>
    <w:p/>
    <w:p>
      <w:pPr/>
      <w:r>
        <w:rPr>
          <w:rStyle w:val="myStyle"/>
        </w:rPr>
        <w:t xml:space="preserve">
	(3、4、5、6月) 40% 40% 0% 20%
</w:t>
      </w:r>
    </w:p>
    <w:p/>
    <w:p>
      <w:pPr/>
      <w:r>
        <w:rPr>
          <w:rStyle w:val="myStyle"/>
        </w:rPr>
        <w:t xml:space="preserve">
	3 强化复习期
</w:t>
      </w:r>
    </w:p>
    <w:p/>
    <w:p>
      <w:pPr/>
      <w:r>
        <w:rPr>
          <w:rStyle w:val="myStyle"/>
        </w:rPr>
        <w:t xml:space="preserve">
	(7、8月) 35% 35% 10% 20%
</w:t>
      </w:r>
    </w:p>
    <w:p/>
    <w:p>
      <w:pPr/>
      <w:r>
        <w:rPr>
          <w:rStyle w:val="myStyle"/>
        </w:rPr>
        <w:t xml:space="preserve">
	4 真题训练期
</w:t>
      </w:r>
    </w:p>
    <w:p/>
    <w:p>
      <w:pPr/>
      <w:r>
        <w:rPr>
          <w:rStyle w:val="myStyle"/>
        </w:rPr>
        <w:t xml:space="preserve">
	(9、10月) 35% 30% 10% 25%
</w:t>
      </w:r>
    </w:p>
    <w:p/>
    <w:p>
      <w:pPr/>
      <w:r>
        <w:rPr>
          <w:rStyle w:val="myStyle"/>
        </w:rPr>
        <w:t xml:space="preserve">
	5 模拟演练期
</w:t>
      </w:r>
    </w:p>
    <w:p/>
    <w:p>
      <w:pPr/>
      <w:r>
        <w:rPr>
          <w:rStyle w:val="myStyle"/>
        </w:rPr>
        <w:t xml:space="preserve">
	(11、12月) 35% 35% 10% 20%
</w:t>
      </w:r>
    </w:p>
    <w:p/>
    <w:p>
      <w:pPr/>
      <w:r>
        <w:rPr>
          <w:rStyle w:val="myStyle"/>
        </w:rPr>
        <w:t xml:space="preserve">
	6 考前调整期
</w:t>
      </w:r>
    </w:p>
    <w:p/>
    <w:p>
      <w:pPr/>
      <w:r>
        <w:rPr>
          <w:rStyle w:val="myStyle"/>
        </w:rPr>
        <w:t xml:space="preserve">
	(1月) 25% 25% 20% 30%
</w:t>
      </w:r>
    </w:p>
    <w:p/>
    <w:p>
      <w:pPr/>
      <w:r>
        <w:rPr>
          <w:rStyle w:val="myStyle"/>
        </w:rPr>
        <w:t xml:space="preserve">
	1、预备期(12、1、2月)
</w:t>
      </w:r>
    </w:p>
    <w:p/>
    <w:p>
      <w:pPr/>
      <w:r>
        <w:rPr>
          <w:rStyle w:val="myStyle"/>
        </w:rPr>
        <w:t xml:space="preserve">
	重点复习科目：数学、英语、专业课
</w:t>
      </w:r>
    </w:p>
    <w:p/>
    <w:p>
      <w:pPr/>
      <w:r>
        <w:rPr>
          <w:rStyle w:val="myStyle"/>
        </w:rPr>
        <w:t xml:space="preserve">
	学习时间分配：数学45%、英语45%、专业课10%
</w:t>
      </w:r>
    </w:p>
    <w:p/>
    <w:p>
      <w:pPr/>
      <w:r>
        <w:rPr>
          <w:rStyle w:val="myStyle"/>
        </w:rPr>
        <w:t xml:space="preserve">
	复习参考书： 数学：高等数学同济版、线性代数同济版、概率浙大版
</w:t>
      </w:r>
    </w:p>
    <w:p/>
    <w:p>
      <w:pPr/>
      <w:r>
        <w:rPr>
          <w:rStyle w:val="myStyle"/>
        </w:rPr>
        <w:t xml:space="preserve">
	英语：词汇及基础阅读书
</w:t>
      </w:r>
    </w:p>
    <w:p/>
    <w:p>
      <w:pPr/>
      <w:r>
        <w:rPr>
          <w:rStyle w:val="myStyle"/>
        </w:rPr>
        <w:t xml:space="preserve">
	专业课：准备好报考院校规定的该专业参考书目
</w:t>
      </w:r>
    </w:p>
    <w:p/>
    <w:p>
      <w:pPr/>
      <w:r>
        <w:rPr>
          <w:rStyle w:val="myStyle"/>
        </w:rPr>
        <w:t xml:space="preserve">
	本阶段任务：
</w:t>
      </w:r>
    </w:p>
    <w:p/>
    <w:p>
      <w:pPr/>
      <w:r>
        <w:rPr>
          <w:rStyle w:val="myStyle"/>
        </w:rPr>
        <w:t xml:space="preserve">
	数学：完成大学数学课本(高数上下册、线性代数、概率论)的浏览，做到能够基本理解数学概念，基本能够背诵公式，课本上的题目要会作
</w:t>
      </w:r>
    </w:p>
    <w:p/>
    <w:p>
      <w:pPr/>
      <w:r>
        <w:rPr>
          <w:rStyle w:val="myStyle"/>
        </w:rPr>
        <w:t xml:space="preserve">
	英语：主要是词汇的记忆，在原有基础上扩充词汇量，可做程度简单的阅读理解
</w:t>
      </w:r>
    </w:p>
    <w:p/>
    <w:p>
      <w:pPr/>
      <w:r>
        <w:rPr>
          <w:rStyle w:val="myStyle"/>
        </w:rPr>
        <w:t xml:space="preserve">
	专业课：以浏览、通读的方式对所要考的专业课进行初步了解
</w:t>
      </w:r>
    </w:p>
    <w:p/>
    <w:p>
      <w:pPr/>
      <w:r>
        <w:rPr>
          <w:rStyle w:val="myStyle"/>
        </w:rPr>
        <w:t xml:space="preserve">
	2、基础复习期(3、4、5、6月)
</w:t>
      </w:r>
    </w:p>
    <w:p/>
    <w:p>
      <w:pPr/>
      <w:r>
        <w:rPr>
          <w:rStyle w:val="myStyle"/>
        </w:rPr>
        <w:t xml:space="preserve">
	重点复习科目：数学、英语、专业课
</w:t>
      </w:r>
    </w:p>
    <w:p/>
    <w:p>
      <w:pPr/>
      <w:r>
        <w:rPr>
          <w:rStyle w:val="myStyle"/>
        </w:rPr>
        <w:t xml:space="preserve">
	学习时间分配：数学40%、英语40%、专业课20%
</w:t>
      </w:r>
    </w:p>
    <w:p/>
    <w:p>
      <w:pPr/>
      <w:r>
        <w:rPr>
          <w:rStyle w:val="myStyle"/>
        </w:rPr>
        <w:t xml:space="preserve">
	复习参考书： 数学：高等数学同济版、线性代数同济版、概率浙大版、李永乐考研数学复习全书、线性代数辅导讲义、基础复习660题(课本+课后习题+辅导书)
</w:t>
      </w:r>
    </w:p>
    <w:p/>
    <w:p>
      <w:pPr/>
      <w:r>
        <w:rPr>
          <w:rStyle w:val="myStyle"/>
        </w:rPr>
        <w:t xml:space="preserve">
	英语：郭崇兴词汇系列、阅读理解同源100或其它词汇书及阅读书
</w:t>
      </w:r>
    </w:p>
    <w:p/>
    <w:p>
      <w:pPr/>
      <w:r>
        <w:rPr>
          <w:rStyle w:val="myStyle"/>
        </w:rPr>
        <w:t xml:space="preserve">
	专业课：报考院校规定的该专业参考书目
</w:t>
      </w:r>
    </w:p>
    <w:p/>
    <w:p>
      <w:pPr/>
      <w:r>
        <w:rPr>
          <w:rStyle w:val="myStyle"/>
        </w:rPr>
        <w:t xml:space="preserve">
	本阶段任务：
</w:t>
      </w:r>
    </w:p>
    <w:p/>
    <w:p>
      <w:pPr/>
      <w:r>
        <w:rPr>
          <w:rStyle w:val="myStyle"/>
        </w:rPr>
        <w:t xml:space="preserve">
	数学：高等数学(上下册)70%，线性代数10%，概率20%，掌握各知识点和大纲基本要求，每章节的课后习题必须做至少一遍，辅助练习辅导书籍上的习题
</w:t>
      </w:r>
    </w:p>
    <w:p/>
    <w:p>
      <w:pPr/>
      <w:r>
        <w:rPr>
          <w:rStyle w:val="myStyle"/>
        </w:rPr>
        <w:t xml:space="preserve">
	英语：熟记大纲要求的考研词汇，具备一般程度的阅读理解能力，并不断提高阅读速度和准确度
</w:t>
      </w:r>
    </w:p>
    <w:p/>
    <w:p>
      <w:pPr/>
      <w:r>
        <w:rPr>
          <w:rStyle w:val="myStyle"/>
        </w:rPr>
        <w:t xml:space="preserve">
	专业课：第二轮，熟读教材，将基础知识掌握扎实
</w:t>
      </w:r>
    </w:p>
    <w:p/>
    <w:p>
      <w:pPr/>
      <w:r>
        <w:rPr>
          <w:rStyle w:val="myStyle"/>
        </w:rPr>
        <w:t xml:space="preserve">
	3、强化复习期(7、8月)
</w:t>
      </w:r>
    </w:p>
    <w:p/>
    <w:p>
      <w:pPr/>
      <w:r>
        <w:rPr>
          <w:rStyle w:val="myStyle"/>
        </w:rPr>
        <w:t xml:space="preserve">
	重点复习科目：数学、英语、专业课、政治
</w:t>
      </w:r>
    </w:p>
    <w:p/>
    <w:p>
      <w:pPr/>
      <w:r>
        <w:rPr>
          <w:rStyle w:val="myStyle"/>
        </w:rPr>
        <w:t xml:space="preserve">
	学习时间分配：数学35%、英语35%、政治10%、专业课20%
</w:t>
      </w:r>
    </w:p>
    <w:p/>
    <w:p>
      <w:pPr/>
      <w:r>
        <w:rPr>
          <w:rStyle w:val="myStyle"/>
        </w:rPr>
        <w:t xml:space="preserve">
	复习参考书： 英语：阅读理解、长难句、写作等专项训练书籍
</w:t>
      </w:r>
    </w:p>
    <w:p/>
    <w:p>
      <w:pPr/>
      <w:r>
        <w:rPr>
          <w:rStyle w:val="myStyle"/>
        </w:rPr>
        <w:t xml:space="preserve">
	数学：考研数学复习全书、线代辅导讲义及其他专项练习书籍
</w:t>
      </w:r>
    </w:p>
    <w:p/>
    <w:p>
      <w:pPr/>
      <w:r>
        <w:rPr>
          <w:rStyle w:val="myStyle"/>
        </w:rPr>
        <w:t xml:space="preserve">
	政治：基础复习书籍
</w:t>
      </w:r>
    </w:p>
    <w:p/>
    <w:p>
      <w:pPr/>
      <w:r>
        <w:rPr>
          <w:rStyle w:val="myStyle"/>
        </w:rPr>
        <w:t xml:space="preserve">
	专业课：报考院校的规定参考书目
</w:t>
      </w:r>
    </w:p>
    <w:p/>
    <w:p>
      <w:pPr/>
      <w:r>
        <w:rPr>
          <w:rStyle w:val="myStyle"/>
        </w:rPr>
        <w:t xml:space="preserve">
	本阶段任务：
</w:t>
      </w:r>
    </w:p>
    <w:p/>
    <w:p>
      <w:pPr/>
      <w:r>
        <w:rPr>
          <w:rStyle w:val="myStyle"/>
        </w:rPr>
        <w:t xml:space="preserve">
	数学：复习全书再做一遍。目标：初步建立框架体系，更深入的掌握各知识点
</w:t>
      </w:r>
    </w:p>
    <w:p/>
    <w:p>
      <w:pPr/>
      <w:r>
        <w:rPr>
          <w:rStyle w:val="myStyle"/>
        </w:rPr>
        <w:t xml:space="preserve">
	英语：了解考研的命题思路和重点，重点突击，专项强化
</w:t>
      </w:r>
    </w:p>
    <w:p/>
    <w:p>
      <w:pPr/>
      <w:r>
        <w:rPr>
          <w:rStyle w:val="myStyle"/>
        </w:rPr>
        <w:t xml:space="preserve">
	政治：首先熟读教材，将基础知识掌握扎实。再根据今年大纲，分清主次内容，重点分
</w:t>
      </w:r>
    </w:p>
    <w:p/>
    <w:p>
      <w:pPr/>
      <w:r>
        <w:rPr>
          <w:rStyle w:val="myStyle"/>
        </w:rPr>
        <w:t xml:space="preserve">
	明，对整体复习屡清思路，掌握教材脉络构架
</w:t>
      </w:r>
    </w:p>
    <w:p/>
    <w:p>
      <w:pPr/>
      <w:r>
        <w:rPr>
          <w:rStyle w:val="myStyle"/>
        </w:rPr>
        <w:t xml:space="preserve">
	专业课：进行第三轮全面复习，要细、全、慢，无论你觉得多么枯燥还是如何难懂都要坚持看完
</w:t>
      </w:r>
    </w:p>
    <w:p/>
    <w:p>
      <w:pPr/>
      <w:r>
        <w:rPr>
          <w:rStyle w:val="myStyle"/>
        </w:rPr>
        <w:t xml:space="preserve">
	4、真题训练期(9、10月)：
</w:t>
      </w:r>
    </w:p>
    <w:p/>
    <w:p>
      <w:pPr/>
      <w:r>
        <w:rPr>
          <w:rStyle w:val="myStyle"/>
        </w:rPr>
        <w:t xml:space="preserve">
	重点复习科目：数学、英语、专业课、政治
</w:t>
      </w:r>
    </w:p>
    <w:p/>
    <w:p>
      <w:pPr/>
      <w:r>
        <w:rPr>
          <w:rStyle w:val="myStyle"/>
        </w:rPr>
        <w:t xml:space="preserve">
	学习时间分配：数学35%、英语30%、政治10%、专业课25%
</w:t>
      </w:r>
    </w:p>
    <w:p/>
    <w:p>
      <w:pPr/>
      <w:r>
        <w:rPr>
          <w:rStyle w:val="myStyle"/>
        </w:rPr>
        <w:t xml:space="preserve">
	复习参考书： 英语：历年真题
</w:t>
      </w:r>
    </w:p>
    <w:p/>
    <w:p>
      <w:pPr/>
      <w:r>
        <w:rPr>
          <w:rStyle w:val="myStyle"/>
        </w:rPr>
        <w:t xml:space="preserve">
	数学：历年真题
</w:t>
      </w:r>
    </w:p>
    <w:p/>
    <w:p>
      <w:pPr/>
      <w:r>
        <w:rPr>
          <w:rStyle w:val="myStyle"/>
        </w:rPr>
        <w:t xml:space="preserve">
	政治：练习题
</w:t>
      </w:r>
    </w:p>
    <w:p/>
    <w:p>
      <w:pPr/>
      <w:r>
        <w:rPr>
          <w:rStyle w:val="myStyle"/>
        </w:rPr>
        <w:t xml:space="preserve">
	专业课：报考院校的规定参考书目
</w:t>
      </w:r>
    </w:p>
    <w:p/>
    <w:p>
      <w:pPr/>
      <w:r>
        <w:rPr>
          <w:rStyle w:val="myStyle"/>
        </w:rPr>
        <w:t xml:space="preserve">
	本阶段任务：
</w:t>
      </w:r>
    </w:p>
    <w:p/>
    <w:p>
      <w:pPr/>
      <w:r>
        <w:rPr>
          <w:rStyle w:val="myStyle"/>
        </w:rPr>
        <w:t xml:space="preserve">
	数学：通过近十年或十五年的真题练习，熟悉及了解历年真题出题趋势及各部分知识点的考查情况
</w:t>
      </w:r>
    </w:p>
    <w:p/>
    <w:p>
      <w:pPr/>
      <w:r>
        <w:rPr>
          <w:rStyle w:val="myStyle"/>
        </w:rPr>
        <w:t xml:space="preserve">
	英语：通过近十年或十五年的真题练习，熟悉及了解历年真题出题趋势及各部分知识点的考查情况
</w:t>
      </w:r>
    </w:p>
    <w:p/>
    <w:p>
      <w:pPr/>
      <w:r>
        <w:rPr>
          <w:rStyle w:val="myStyle"/>
        </w:rPr>
        <w:t xml:space="preserve">
	政治：熟知(记)基础知识、提炼要点和精华，加大练习量，通过做习题加强、巩固记忆，对热点问题实时分析，加深对问题的理解
</w:t>
      </w:r>
    </w:p>
    <w:p/>
    <w:p>
      <w:pPr/>
      <w:r>
        <w:rPr>
          <w:rStyle w:val="myStyle"/>
        </w:rPr>
        <w:t xml:space="preserve">
	专业课：熟练掌握专业书籍各知识点并做大量练习
</w:t>
      </w:r>
    </w:p>
    <w:p/>
    <w:p>
      <w:pPr/>
      <w:r>
        <w:rPr>
          <w:rStyle w:val="myStyle"/>
        </w:rPr>
        <w:t xml:space="preserve">
	5、模拟演练期(11、12月)：
</w:t>
      </w:r>
    </w:p>
    <w:p/>
    <w:p>
      <w:pPr/>
      <w:r>
        <w:rPr>
          <w:rStyle w:val="myStyle"/>
        </w:rPr>
        <w:t xml:space="preserve">
	重点复习科目：数学、英语、政治、专业课
</w:t>
      </w:r>
    </w:p>
    <w:p/>
    <w:p>
      <w:pPr/>
      <w:r>
        <w:rPr>
          <w:rStyle w:val="myStyle"/>
        </w:rPr>
        <w:t xml:space="preserve">
	学习时间分配：数学35%、英语35%、政治10%、专业课20%
</w:t>
      </w:r>
    </w:p>
    <w:p/>
    <w:p>
      <w:pPr/>
      <w:r>
        <w:rPr>
          <w:rStyle w:val="myStyle"/>
        </w:rPr>
        <w:t xml:space="preserve">
	复习参考书： 英语：模拟题
</w:t>
      </w:r>
    </w:p>
    <w:p/>
    <w:p>
      <w:pPr/>
      <w:r>
        <w:rPr>
          <w:rStyle w:val="myStyle"/>
        </w:rPr>
        <w:t xml:space="preserve">
	数学：400题或其他模拟题
</w:t>
      </w:r>
    </w:p>
    <w:p/>
    <w:p>
      <w:pPr/>
      <w:r>
        <w:rPr>
          <w:rStyle w:val="myStyle"/>
        </w:rPr>
        <w:t xml:space="preserve">
	政治：练习题
</w:t>
      </w:r>
    </w:p>
    <w:p/>
    <w:p>
      <w:pPr/>
      <w:r>
        <w:rPr>
          <w:rStyle w:val="myStyle"/>
        </w:rPr>
        <w:t xml:space="preserve">
	专业课：报考院校的规定参考书目和报考院校的历年真题、笔记、课件，最新的专业课考试大纲
</w:t>
      </w:r>
    </w:p>
    <w:p/>
    <w:p>
      <w:pPr/>
      <w:r>
        <w:rPr>
          <w:rStyle w:val="myStyle"/>
        </w:rPr>
        <w:t xml:space="preserve">
	本阶段任务：
</w:t>
      </w:r>
    </w:p>
    <w:p/>
    <w:p>
      <w:pPr/>
      <w:r>
        <w:rPr>
          <w:rStyle w:val="myStyle"/>
        </w:rPr>
        <w:t xml:space="preserve">
	数学：通过模拟演练检验自己的真实复习水平，熟悉考试内容、形式
</w:t>
      </w:r>
    </w:p>
    <w:p/>
    <w:p>
      <w:pPr/>
      <w:r>
        <w:rPr>
          <w:rStyle w:val="myStyle"/>
        </w:rPr>
        <w:t xml:space="preserve">
	英语：通过模拟演练检验自己的真实复习水平，熟悉考试内容、形式
</w:t>
      </w:r>
    </w:p>
    <w:p/>
    <w:p>
      <w:pPr/>
      <w:r>
        <w:rPr>
          <w:rStyle w:val="myStyle"/>
        </w:rPr>
        <w:t xml:space="preserve">
	政治：加大练习量，通过做习题加强、巩固记忆，对热点问题实时分析，加深对问题的理解，也可做做历年真题
</w:t>
      </w:r>
    </w:p>
    <w:p/>
    <w:p>
      <w:pPr/>
      <w:r>
        <w:rPr>
          <w:rStyle w:val="myStyle"/>
        </w:rPr>
        <w:t xml:space="preserve">
	专业课：潜心研究历年真题，大致了解试题的难易程度、命题的形式、出题的特点
</w:t>
      </w:r>
    </w:p>
    <w:p/>
    <w:p>
      <w:pPr/>
      <w:r>
        <w:rPr>
          <w:rStyle w:val="myStyle"/>
        </w:rPr>
        <w:t xml:space="preserve">
	6、考前调整期(1月)
</w:t>
      </w:r>
    </w:p>
    <w:p/>
    <w:p>
      <w:pPr/>
      <w:r>
        <w:rPr>
          <w:rStyle w:val="myStyle"/>
        </w:rPr>
        <w:t xml:space="preserve">
	重点复习科目：专业课、数学、英语、政治
</w:t>
      </w:r>
    </w:p>
    <w:p/>
    <w:p>
      <w:pPr/>
      <w:r>
        <w:rPr>
          <w:rStyle w:val="myStyle"/>
        </w:rPr>
        <w:t xml:space="preserve">
	学习时间分配：数学25%、英语25%、政治20%、专业课30%
</w:t>
      </w:r>
    </w:p>
    <w:p/>
    <w:p>
      <w:pPr/>
      <w:r>
        <w:rPr>
          <w:rStyle w:val="myStyle"/>
        </w:rPr>
        <w:t xml:space="preserve">
	复习参考书： 英语：把之前的复习资料再翻翻，重点看看自己比较薄弱的项目
</w:t>
      </w:r>
    </w:p>
    <w:p/>
    <w:p>
      <w:pPr/>
      <w:r>
        <w:rPr>
          <w:rStyle w:val="myStyle"/>
        </w:rPr>
        <w:t xml:space="preserve">
	数学：把之前的复习资料再翻翻，重点看看自己比较薄弱的项目
</w:t>
      </w:r>
    </w:p>
    <w:p/>
    <w:p>
      <w:pPr/>
      <w:r>
        <w:rPr>
          <w:rStyle w:val="myStyle"/>
        </w:rPr>
        <w:t xml:space="preserve">
	政治：最后四套卷、20天20题等
</w:t>
      </w:r>
    </w:p>
    <w:p/>
    <w:p>
      <w:pPr/>
      <w:r>
        <w:rPr>
          <w:rStyle w:val="myStyle"/>
        </w:rPr>
        <w:t xml:space="preserve">
	专业课：历年真题、专业课课件、专业课笔记
</w:t>
      </w:r>
    </w:p>
    <w:p/>
    <w:p>
      <w:pPr/>
      <w:r>
        <w:rPr>
          <w:rStyle w:val="myStyle"/>
        </w:rPr>
        <w:t xml:space="preserve">
	本阶段任务：
</w:t>
      </w:r>
    </w:p>
    <w:p/>
    <w:p>
      <w:pPr/>
      <w:r>
        <w:rPr>
          <w:rStyle w:val="myStyle"/>
        </w:rPr>
        <w:t xml:space="preserve">
	数学：看总结的东西，做一套真题，查漏补缺，保持良好状态，迎接考试
</w:t>
      </w:r>
    </w:p>
    <w:p/>
    <w:p>
      <w:pPr/>
      <w:r>
        <w:rPr>
          <w:rStyle w:val="myStyle"/>
        </w:rPr>
        <w:t xml:space="preserve">
	英语：研究真题，知道每道题为什么对了，为什么错了，发现出题人的意图，摸清出题人的思路。看作文模版，背闪光句子
</w:t>
      </w:r>
    </w:p>
    <w:p/>
    <w:p>
      <w:pPr/>
      <w:r>
        <w:rPr>
          <w:rStyle w:val="myStyle"/>
        </w:rPr>
        <w:t xml:space="preserve">
	政治：模拟考试，查漏补缺。通过模拟考试，感受临场气氛，检查复习效果，调整好考前心态和精神面貌
</w:t>
      </w:r>
    </w:p>
    <w:p/>
    <w:p>
      <w:pPr/>
      <w:r>
        <w:rPr>
          <w:rStyle w:val="myStyle"/>
        </w:rPr>
        <w:t xml:space="preserve">
	专业课：整理和升华阶段，再次研究历年真题，勾划考试重点，模拟考试
</w:t>
      </w:r>
    </w:p>
    <w:p/>
    <w:p>
      <w:pPr>
        <w:jc w:val="center"/>
      </w:pPr>
      <w:r>
        <w:rPr>
          <w:rStyle w:val="myStyleh4"/>
        </w:rPr>
        <w:t xml:space="preserve">学习计划 篇3</w:t>
      </w:r>
    </w:p>
    <w:p/>
    <w:p>
      <w:pPr/>
      <w:r>
        <w:rPr>
          <w:rStyle w:val="myStyle"/>
        </w:rPr>
        <w:t xml:space="preserve">
	第一步，制定复习计划，一建考试科目相对比较多，大概需要四个月的时间，每天至少抽出三个小时去复习。
</w:t>
      </w:r>
    </w:p>
    <w:p/>
    <w:p>
      <w:pPr/>
      <w:r>
        <w:rPr>
          <w:rStyle w:val="myStyle"/>
        </w:rPr>
        <w:t xml:space="preserve">
	第二步，准备书籍，个人建议使用全国一级建造师置业资格考试用书，这里包括四本教材，和四本配套的复习题。
</w:t>
      </w:r>
    </w:p>
    <w:p/>
    <w:p>
      <w:pPr/>
      <w:r>
        <w:rPr>
          <w:rStyle w:val="myStyle"/>
        </w:rPr>
        <w:t xml:space="preserve">
	第三步，购买辅导班配套的视频。市面上就两家比较好的辅导班，自己可以容易查的到，两家的辅导效果都是差不多的，你自己可以选择。
</w:t>
      </w:r>
    </w:p>
    <w:p/>
    <w:p>
      <w:pPr/>
      <w:r>
        <w:rPr>
          <w:rStyle w:val="myStyle"/>
        </w:rPr>
        <w:t xml:space="preserve">
	第四步，购买历年考试真题（五年）。最好是购买带有详细讲解的真题，这样能帮助你理解与消化。
</w:t>
      </w:r>
    </w:p>
    <w:p/>
    <w:p>
      <w:pPr/>
      <w:r>
        <w:rPr>
          <w:rStyle w:val="myStyle"/>
        </w:rPr>
        <w:t xml:space="preserve">
	第五步，看书，复习。大概花一个半月的时间把所有的书本和复习的都过一遍，不会的做上标记。
</w:t>
      </w:r>
    </w:p>
    <w:p/>
    <w:p>
      <w:pPr/>
      <w:r>
        <w:rPr>
          <w:rStyle w:val="myStyle"/>
        </w:rPr>
        <w:t xml:space="preserve">
	第六步，看视频，看书。大概花一个月的时间把全部视频对照课本看一遍，顺便把第一轮的不懂的问题搞明白。
</w:t>
      </w:r>
    </w:p>
    <w:p/>
    <w:p>
      <w:pPr/>
      <w:r>
        <w:rPr>
          <w:rStyle w:val="myStyle"/>
        </w:rPr>
        <w:t xml:space="preserve">
	第七步，做真题，看书。大概花一个月的时间集中做真题，这样可以把前面复习的内容综合起来复习记忆。
</w:t>
      </w:r>
    </w:p>
    <w:p/>
    <w:p>
      <w:pPr/>
      <w:r>
        <w:rPr>
          <w:rStyle w:val="myStyle"/>
        </w:rPr>
        <w:t xml:space="preserve">
	第八步，大概还剩下十几天，要集中记忆，主要是针对实务考试，因为实务考试有主观题，基本都要写出来的，所以你要背很多实务知识。
</w:t>
      </w:r>
    </w:p>
    <w:p/>
    <w:p>
      <w:pPr/>
      <w:r>
        <w:rPr>
          <w:rStyle w:val="myStyle"/>
        </w:rPr>
        <w:t xml:space="preserve">
	第九步，考试前，把所有之前做错的在集中复习一遍，保证你能拿高分。祝你考试通过。
</w:t>
      </w:r>
    </w:p>
    <w:p/>
    <w:p>
      <w:pPr/>
      <w:r>
        <w:rPr>
          <w:rStyle w:val="myStyle"/>
        </w:rPr>
        <w:t xml:space="preserve">
	1、要学会整合知识点。把需要记忆的信息、掌握的知识分类，做成思维导图或知识点卡片，会让你的大脑、思维条理清醒，方便记忆、温习、掌握。同时，要学会把新知识和已学知识联系起来，不断糅合、完善你的知识体系。这样能够促进理解，加深记忆。
</w:t>
      </w:r>
    </w:p>
    <w:p/>
    <w:p>
      <w:pPr/>
      <w:r>
        <w:rPr>
          <w:rStyle w:val="myStyle"/>
        </w:rPr>
        <w:t xml:space="preserve">
	2、可以学习掌握速读记忆的能力，提高效率
</w:t>
      </w:r>
    </w:p>
    <w:p/>
    <w:p>
      <w:pPr/>
      <w:r>
        <w:rPr>
          <w:rStyle w:val="myStyle"/>
        </w:rPr>
        <w:t xml:space="preserve">
	1、要学会整合知识点。把需要记忆的信息、掌握的知识分类，做成思维导图或知识点卡片，会让你的大脑、思维条理清醒，方便记忆、温习、掌握。同时，要学会把新知识和已学知识联系起来，不断糅合、完善你的知识体系。这样能够促进理解，加深记忆。
</w:t>
      </w:r>
    </w:p>
    <w:p/>
    <w:p>
      <w:pPr/>
      <w:r>
        <w:rPr>
          <w:rStyle w:val="myStyle"/>
        </w:rPr>
        <w:t xml:space="preserve">
	2、可以学习掌握速读记忆的能力，提高效率。速读记忆是一种高效的阅读学习方法，其训练原理就在于激活“脑、眼”潜能，培养形成眼脑直映式的阅读学习方式。速读记忆的练习见《精英特全脑速读记忆训练》，用软件练习，每天一个多小时，一个月的时间，可以把阅读速度提高5、6倍，记忆力、理解力等也会得到相应的提高，最终提高阅读、学习、记忆效率。
</w:t>
      </w:r>
    </w:p>
    <w:p/>
    <w:p>
      <w:pPr/>
      <w:r>
        <w:rPr>
          <w:rStyle w:val="myStyle"/>
        </w:rPr>
        <w:t xml:space="preserve">
	3、实际做题训练，考试100有大量免费题库，在做题的过程中，你会发现自己哪些知识点掌握的还不够，从而挑出来巩固记忆。而且在实际做题运用中学习、记忆，效率会提高不少。
</w:t>
      </w:r>
    </w:p>
    <w:p/>
    <w:p>
      <w:pPr/>
      <w:r>
        <w:rPr>
          <w:rStyle w:val="myStyle"/>
        </w:rPr>
        <w:t xml:space="preserve">
	在一建备考中教材是考试的基础，但教材内容繁杂，不要逐字逐句的看，教材中有命题价值的内容不会超过20%；使用关键词记忆法，节约大脑容量。具体教材怎么看，可以参考以下几点：
</w:t>
      </w:r>
    </w:p>
    <w:p/>
    <w:p>
      <w:pPr/>
      <w:r>
        <w:rPr>
          <w:rStyle w:val="myStyle"/>
        </w:rPr>
        <w:t xml:space="preserve">
	① 先挑自己喜欢看的，把这些章节看好，再看那些比较吃力的。
</w:t>
      </w:r>
    </w:p>
    <w:p/>
    <w:p>
      <w:pPr/>
      <w:r>
        <w:rPr>
          <w:rStyle w:val="myStyle"/>
        </w:rPr>
        <w:t xml:space="preserve">
	② 先看搞的定的，后看搞不定的；先看分数多的重点章节，后看分数少的次要章节；先看三门课（项目管理、法规、实务）都要考的，后看本科目独有的。
</w:t>
      </w:r>
    </w:p>
    <w:p/>
    <w:p>
      <w:pPr/>
      <w:r>
        <w:rPr>
          <w:rStyle w:val="myStyle"/>
        </w:rPr>
        <w:t xml:space="preserve">
	③ 先看旧的内容后看新增的内容，考试的竞争主要是靠旧的章节拿分，因为新增内容大家都不会，都在一个起跑线上。换教材以后，新增内容第一次考，应该主要是考提纲挈领的东西，也会有意识的降低难度，不会考特别细致的规定，这一点要格外留意。
</w:t>
      </w:r>
    </w:p>
    <w:p/>
    <w:p>
      <w:pPr/>
      <w:r>
        <w:rPr>
          <w:rStyle w:val="myStyle"/>
        </w:rPr>
        <w:t xml:space="preserve">
	④ 重要的内容写的再薄仍重要，不重要的内容写的再厚也还是考1~2题。以前给大家讲过的一级建造师各科章节的分值分布仍然有效。
</w:t>
      </w:r>
    </w:p>
    <w:p/>
    <w:p>
      <w:pPr/>
      <w:r>
        <w:rPr>
          <w:rStyle w:val="myStyle"/>
        </w:rPr>
        <w:t xml:space="preserve">
	每分每秒，都要花在有分数的地方；还要记得二八法则，80%的分数，一定是你在20%的时间里挣到的，所以要把最重要、分数最多的章节，放在第一时间搞透彻。
</w:t>
      </w:r>
    </w:p>
    <w:p/>
    <w:p>
      <w:pPr/>
      <w:r>
        <w:rPr>
          <w:rStyle w:val="myStyle"/>
        </w:rPr>
        <w:t xml:space="preserve">
	距离20xx年度一建考试还有71天，相信每个小伙伴都在积极认真的复习当中，好的学习方法结合自身的努力，考试的时候才能毫不费力！今天广建筑才网小编就给大家分享一下备考一级建造师的攻略，一起来看看吧。
</w:t>
      </w:r>
    </w:p>
    <w:p/>
    <w:p>
      <w:pPr/>
      <w:r>
        <w:rPr>
          <w:rStyle w:val="myStyle"/>
        </w:rPr>
        <w:t xml:space="preserve">
	教材才是重点
</w:t>
      </w:r>
    </w:p>
    <w:p/>
    <w:p>
      <w:pPr/>
      <w:r>
        <w:rPr>
          <w:rStyle w:val="myStyle"/>
        </w:rPr>
        <w:t xml:space="preserve">
	相信参加过一级建造师考试的朋友都知道教材的重要性！考试中的题型都是依据教材内容来呈现的，当然标准答案也是教材里的，所以说教材才是重点，一定要仔细看认真记忆，“眼过千遍不如手过一遍”恰当的时候可以选择抄写教材来记忆。找出重点加深理解，尤其是实务，一定要多看多记忆，可以听精讲课程加深自己的理解。
</w:t>
      </w:r>
    </w:p>
    <w:p/>
    <w:p>
      <w:pPr/>
      <w:r>
        <w:rPr>
          <w:rStyle w:val="myStyle"/>
        </w:rPr>
        <w:t xml:space="preserve">
	提高学习效率
</w:t>
      </w:r>
    </w:p>
    <w:p/>
    <w:p>
      <w:pPr/>
      <w:r>
        <w:rPr>
          <w:rStyle w:val="myStyle"/>
        </w:rPr>
        <w:t xml:space="preserve">
	相信许多朋友都会有在学习的时候听歌，但是这种行为其实不利于你的学习，如果想要好的学习质量，就不可以一心二用。所以在学习的时候一定要找一个不会使自己分心的氛围和环境，静下心好好复习，这样才是真正的学习和高效的复习。
</w:t>
      </w:r>
    </w:p>
    <w:p/>
    <w:p>
      <w:pPr/>
      <w:r>
        <w:rPr>
          <w:rStyle w:val="myStyle"/>
        </w:rPr>
        <w:t xml:space="preserve">
	搭建好知识框架
</w:t>
      </w:r>
    </w:p>
    <w:p/>
    <w:p>
      <w:pPr/>
      <w:r>
        <w:rPr>
          <w:rStyle w:val="myStyle"/>
        </w:rPr>
        <w:t xml:space="preserve">
	一级建造师的四个科目知识点非常多，所以方便大家记忆，一定要写出自己脑中的知识框架，一点点的进行填充，这样有利于自己的理解并且加深记忆。用自己的知识框架和考试大纲。历年真题对比一下，找到重点。
</w:t>
      </w:r>
    </w:p>
    <w:p/>
    <w:p>
      <w:pPr/>
      <w:r>
        <w:rPr>
          <w:rStyle w:val="myStyle"/>
        </w:rPr>
        <w:t xml:space="preserve">
	提高自信心
</w:t>
      </w:r>
    </w:p>
    <w:p/>
    <w:p>
      <w:pPr/>
      <w:r>
        <w:rPr>
          <w:rStyle w:val="myStyle"/>
        </w:rPr>
        <w:t xml:space="preserve">
	在考试中其实自信心也是很重要的，心理素质也是很重要的，要给自己足够的自信，不论考试的时候你复习到如何，都要给自己足够的信心！
</w:t>
      </w:r>
    </w:p>
    <w:p/>
    <w:p>
      <w:pPr/>
      <w:r>
        <w:rPr>
          <w:rStyle w:val="myStyle"/>
        </w:rPr>
        <w:t xml:space="preserve">
	20xx年度的一级建造师考试马上就要到了，抓紧时间复习，争取今年就能拿下一建给自己一个发展的可能。
</w:t>
      </w:r>
    </w:p>
    <w:p/>
    <w:p>
      <w:pPr>
        <w:jc w:val="center"/>
      </w:pPr>
      <w:r>
        <w:rPr>
          <w:rStyle w:val="myStyleh4"/>
        </w:rPr>
        <w:t xml:space="preserve">学习计划 篇4</w:t>
      </w:r>
    </w:p>
    <w:p/>
    <w:p>
      <w:pPr/>
      <w:r>
        <w:rPr>
          <w:rStyle w:val="myStyle"/>
        </w:rPr>
        <w:t xml:space="preserve">
	Web前端开发十日谈一直想写这篇“十日谈”，聊聊我对Web前端开发的体会，顺便解答下周围不少人的困惑和迷惘。我不打算聊太多技术，我想，通过技术的历练，得到的反思应当更重要。我一直认为自己是“初级”前端开发工程师，一方面我入道尚浅，只有短短几年，另一方面我自知对技术的钻研并不深入，可能是由于环境的原因，当然最重要的是，我幸运的参与到互联网崛起的浪潮之巅。时势造就了一批技能薄弱但备受追捧的“弄潮者”，这在很大程度上影响我们对“技术本质”的洞察力，多年来也一直未有成体系的“前端技术”布道佳作，以至于当下多数人对前端技术的了解，盖始于表述并不严谨的岗位招聘描述，而这正恰恰反映了Web前端开发对自身的模糊定位。对于很多Web前端工程师来说，初尝禁果的快感无法持续很久，就陷入一轮又一轮的迷惘，思索自己的职业规划，试图寻找到适合自己的成长道路、看清自身技能的瓶颈，寻找突破。但遗憾的是，Web前端技术被广泛接纳时日尚短，没有多少励志的成功样板可供遵循。然而情况不总是这么糟，毕竟Web前端技术是一门“技术”，和计算机科学系出同门，只是因为互联网的高速崛起而被蒙上了迷雾，遮住了双眼，让我们傻傻看不清时局。
</w:t>
      </w:r>
    </w:p>
    <w:p/>
    <w:p>
      <w:pPr/>
      <w:r>
        <w:rPr>
          <w:rStyle w:val="myStyle"/>
        </w:rPr>
        <w:t xml:space="preserve">
	那么，如何定义Web前端技术岗位边界？Web前端技术的价值体现在何处？前端工程师的价值仅仅体现在物以稀为贵吗？前端工程师的初级、中级、高级和专家之间到底如何界定？当前“我”处在什么位置？接下来的路子应当怎样走？何谓前端技术之“道”？我想多数人都思考过这些问题，本篇“十日谈”里的观点可能有些偏激，但抛砖引玉，读者权且把这些言论当作一个引子吧。
</w:t>
      </w:r>
    </w:p>
    <w:p/>
    <w:p>
      <w:pPr>
        <w:jc w:val="center"/>
      </w:pPr>
      <w:r>
        <w:rPr>
          <w:rStyle w:val="myStyleh4"/>
        </w:rPr>
        <w:t xml:space="preserve">
	第一日：初尝禁果</w:t>
      </w:r>
    </w:p>
    <w:p/>
    <w:p>
      <w:pPr/>
      <w:r>
        <w:rPr>
          <w:rStyle w:val="myStyle"/>
        </w:rPr>
        <w:t xml:space="preserve">
	万物生灵、阳光雨露盖源于造物之初的工开物，我们无法想象上帝创造光明之前的世界模样。但幸运的是，前端开发没有神祗般的诡魅。这个技术工种的孕育、定型、发展自有轨迹，也颇有渊源，当然，这非常容易理解。不严格的讲，在杨致远和费罗在斯坦福大学的机房里撺掇出Yahoo!时，Web前端技术就已经开始进入公众视野，只不过当时没有一个响亮的名字。从那时起，“基于浏览器端的开发”就成了软件开发的新的分支，这也是Web前端技术的核心，即不论何时何地何种系统以及怎样的设备，但凡基于浏览器，都是Web前端开发的范畴（当然，这个定义很狭隘，下文会提到）。
</w:t>
      </w:r>
    </w:p>
    <w:p/>
    <w:p>
      <w:pPr/>
      <w:r>
        <w:rPr>
          <w:rStyle w:val="myStyle"/>
        </w:rPr>
        <w:t xml:space="preserve">
	在20xx年之后浏览器技术渐渐成熟，Web产品也越来越丰富，中国有大批年轻人开始接触互联网，有一点需要注意，大部分人接触互联网不是始于对浏览器功能的好奇，而是被浏览器窗口内的丰富内容所吸引，我们的思维模式从一开始就被限制在一个小窗口之内，
</w:t>
      </w:r>
    </w:p>
    <w:p/>
    <w:p>
      <w:pPr/>
      <w:r>
        <w:rPr>
          <w:rStyle w:val="myStyle"/>
        </w:rPr>
        <w:t xml:space="preserve">
	以至于很长时间内我们将“视觉”认为是一种“功能”，Web产品无非是用来展现信息之用。起初的入行者无一例外对“视觉”的关注超过了对“内容”的重视，先让页面看起来漂亮，去关注html/css，沿着“视觉呈现”的思路，继续深入下去。因此，这类人是被“视觉”所吸引，从切页面入行，着迷于结构化的html和书写工整的css，喜欢简洁优雅的UI和工整的页面设计，之后开始接触视觉特效，并使用jQuery来实现视觉特效，以此为线索，开始深入研究Dom、Bom和浏览器的渲染机制等，html/css在这些人手中就像进攻兵器，而JavaScript则更如防守的盾牌。
</w:t>
      </w:r>
    </w:p>
    <w:p/>
    <w:p>
      <w:pPr/>
      <w:r>
        <w:rPr>
          <w:rStyle w:val="myStyle"/>
        </w:rPr>
        <w:t xml:space="preserve">
	还有另外一群人从另一条道路接触Web前端，即工程师转行做前端，他们有较多的后台语言开发背景，从读写数据开始，渐渐触及浏览器端，接触JavaScript库，起初是在html代码上加js逻辑，后来开始涉及html和css，他们喜欢OO、逻辑清晰、结构悦目的代码，更关注界面背后的“程序语言”和数据逻辑。html/css在这些人手中则更像盾牌，而JavaScript更如进攻的`兵器。
</w:t>
      </w:r>
    </w:p>
    <w:p/>
    <w:p>
      <w:pPr/>
      <w:r>
        <w:rPr>
          <w:rStyle w:val="myStyle"/>
        </w:rPr>
        <w:t xml:space="preserve">
	应当说这两类人是互补的，他们各自了解浏览器本质的一部分，一拨人对渲染引擎了如指掌，另一拨人则将JS引擎奉为至宝，其实任何一部分的优势发挥出来都能做出精品。大部分前端工程师都能从这两条渊源中找到自己的影子。但，这两类人的思维模式和观点是如此不同，以至于形成了一些不必要的对抗，比如在某些公司，干脆将Web前端技术一分为二，“切页面的”和“写js的”。这样做看上去明确了分工提高了效率，但他对员工的职业发展带来巨大伤害。在第二日“科班秀才”中会有进一步讨论。
</w:t>
      </w:r>
    </w:p>
    <w:p/>
    <w:p>
      <w:pPr/>
      <w:r>
        <w:rPr>
          <w:rStyle w:val="myStyle"/>
        </w:rPr>
        <w:t xml:space="preserve">
	我应该属于第二类，即在学校正儿八经的学习C/Java和C#之类，以为大学毕业后能去做ERP软件、桌面软件或者进某些通信公司写TCP/IP相关的程序。校园招聘时选择了中国雅虎，因为当年（08年）雅虎还是有一点儿名气，而且我听说雅虎比较算技术流的公司……自此就上了贼船，一发不可收拾。
</w:t>
      </w:r>
    </w:p>
    <w:p/>
    <w:p>
      <w:pPr/>
      <w:r>
        <w:rPr>
          <w:rStyle w:val="myStyle"/>
        </w:rPr>
        <w:t xml:space="preserve">
	在雅虎的这段时间，我有幸接触到一股正气凛然的技术流派，也形成了我对前端技术的一些基本看法，这些基本观点一直影响我至今。
</w:t>
      </w:r>
    </w:p>
    <w:p/>
    <w:p>
      <w:pPr>
        <w:jc w:val="center"/>
      </w:pPr>
      <w:r>
        <w:rPr>
          <w:rStyle w:val="myStyleh4"/>
        </w:rPr>
        <w:t xml:space="preserve">
	【优雅的学院派】</w:t>
      </w:r>
    </w:p>
    <w:p/>
    <w:p>
      <w:pPr/>
      <w:r>
        <w:rPr>
          <w:rStyle w:val="myStyle"/>
        </w:rPr>
        <w:t xml:space="preserve">
	当年雅虎的技术流派正如日中天，拥有众多“之父”级的高人，所营造出的Hack氛围实在让人陶醉的无法自拔，那段时间我甚至宁愿加班到深夜阅读海量的文档和源代码，感觉真的很舒服，我深深的被雅虎工程师这种低调务实、精工细琢的“服务精神”所打动，而这种不起眼的优秀品质很大程度的影响雅虎产品的用户体验和高质量的技术输出。那么，何谓“服务精神”？即你所做的东西是服务于人的，要么是产品客户、要么是接手你项目的人、要么是使用你开发的功能的人，所以技术文档成为伴随代码的标配。因此，工程师之间通过代码就能做到心有灵犀的沟通。这是工程师的一项基本素质，即，思路清晰的完成项目，且配备
</w:t>
      </w:r>
    </w:p>
    <w:p/>
    <w:p>
      <w:pPr/>
      <w:r>
        <w:rPr>
          <w:rStyle w:val="myStyle"/>
        </w:rPr>
        <w:t xml:space="preserve">
	了有价值的技术文档，如果你的程序是给其他程序员用的，则更要如此，就好比你制造一款家电都要配备说明书一样。因此，YDN成了当时最受全球程序员最喜爱的技术文档库，这种优雅务实的“学院气息”让人感觉独具魅力。
</w:t>
      </w:r>
    </w:p>
    <w:p/>
    <w:p>
      <w:pPr/>
      <w:r>
        <w:rPr>
          <w:rStyle w:val="myStyle"/>
        </w:rPr>
        <w:t xml:space="preserve">
	让人感觉奇怪的是，在中文社区始终未见这种学院派。甚至在具有先天开源优势的Web前端技术社区里也是波澜不惊，可见写一篇好的技术文案真的比登天还难。我所见到的大部分所谓文档索性把代码里输出数据的语句块拷贝粘贴出来，至于为什么数据格式要设计成这样、如果字段有修改怎么做、编码解码要求如何等等关键信息只字不提，或者开发者也没想过这些问题呢。因此，我们一直在强调代码的质量和可维护性，但一直以来都未见效，盖源于缺少这种“服务”意识的灌输。这种意识在下文中还会多次提到，因为它能影响你做事的每个细节，是最应当首先突破的思想纠结。
</w:t>
      </w:r>
    </w:p>
    <w:p/>
    <w:p>
      <w:pPr/>
      <w:r>
        <w:rPr>
          <w:rStyle w:val="myStyle"/>
        </w:rPr>
        <w:t xml:space="preserve">
	除了意识问题，另一方面是技术问题，即文笔。这也是工程师最瞧不上眼的问题，难以置信这竟然是阻碍工程师突破瓶颈的关键所在。我已看到过数不清的人在晋升这道关卡吃了大亏，很多工程师技术实力很强，但就是表达不出来，要么罗列一大堆信息毫无重点、要么毫无趣味的讲代码细节，不知云云。除非你走狗屎运碰到一个懂技术的老板，否则真的没办法逃脱码农的宿命。但大部分人还振振有词不以为然。而在Web前端开发领域情况更甚。前端工程师是最喜欢搞重构的，但在快节奏的需求面前，你很难用“提高了可维护性”、“提升了性能”这类虚无缥缈的词藻为自己争取到时间来搞重构，说的露骨一点，可能你真的对某次重构带来的实际价值无法量化，只是“感觉代码更整洁了”而已。我会在下文的“伪架构”中会展开分析前端工程师的这种浮躁献媚的技术情结。而这正是前端工程师最欠缺的素质之一：用数据说话，用严谨科学的论据来支撑你的观点，老板不傻，有价值的东西当然会让你去做。
</w:t>
      </w:r>
    </w:p>
    <w:p/>
    <w:p>
      <w:pPr/>
      <w:r>
        <w:rPr>
          <w:rStyle w:val="myStyle"/>
        </w:rPr>
        <w:t xml:space="preserve">
	当然，情况不总是这么糟糕，我们看到中文社区中已经锻炼出了很多写手，他们在用高质量的文字推销自己的技术理念，这是一个好兆头，好的文笔是可以锻炼出来的。而在职场，特别是对前端工程师这个特殊职位来讲，这种基本技能可以帮你反思梳理需求的轻重缓急，从凌乱的需求中把握七寸所在。因为当你开始认真写一封邮件的时候，这种思考已经包含其中了。
</w:t>
      </w:r>
    </w:p>
    <w:p/>
    <w:p>
      <w:pPr/>
      <w:r>
        <w:rPr>
          <w:rStyle w:val="myStyle"/>
        </w:rPr>
        <w:t xml:space="preserve">
	所以，雅虎技术的推销是相对成功和远播的。关键在于两方面，扎实的技术功底和高超的写手。而真正的技术大牛一定是集两者与一身，不仅钻研剑道，还能产出秘籍。这也是Yahoo!优雅的学院派气息的动力源泉。国内很多技术团体想在这方面有所建树，应当首先想清楚这一点。
</w:t>
      </w:r>
    </w:p>
    <w:p/>
    <w:p>
      <w:pPr>
        <w:jc w:val="center"/>
      </w:pPr>
      <w:r>
        <w:rPr>
          <w:rStyle w:val="myStyleh4"/>
        </w:rPr>
        <w:t xml:space="preserve">
	【规范的破与立 1】</w:t>
      </w:r>
    </w:p>
    <w:p/>
    <w:p>
      <w:pPr/>
      <w:r>
        <w:rPr>
          <w:rStyle w:val="myStyle"/>
        </w:rPr>
        <w:t xml:space="preserve">
	雅虎的技术运作非常规范，刚才已经提到，包括技术、组织、文化，一切看起来有模有样，也堪称标杆，自然成了国内很多技术团队和社区的效仿对象。一时间各种“规范“成风、各色“标准“大行其道，结果是质量参差不齐。
</w:t>
      </w:r>
    </w:p>
    <w:p/>
    <w:p>
      <w:pPr/>
      <w:r>
        <w:rPr>
          <w:rStyle w:val="myStyle"/>
        </w:rPr>
        <w:t xml:space="preserve">
	我们到底需要什么样的规范？雅虎的技术规范到底有何种魔力？以何种思路构建的规范才是货真价实的？规范有着怎样的生命周期？想清楚这些问题，能很大程度减轻很多Web前端工程师的思想负担，看清一部分技术本质，避免盲目跟风。
</w:t>
      </w:r>
    </w:p>
    <w:p/>
    <w:p>
      <w:pPr/>
      <w:r>
        <w:rPr>
          <w:rStyle w:val="myStyle"/>
        </w:rPr>
        <w:t xml:space="preserve">
	我们的确需要规范，但好的规范一定是务实的，一定是“解决问题“的。比如针对项目构建的DPL可以收纳公用的视觉元件以减少重复开发、规定某OPOA项目的事件分发原则以确立增量开发的代码惯性。反之，糟糕的规范却显得过于“抽象“，比如页面性能指标、响应式设计原则。另外，尽管他山之石可以攻玉，但拿来主义有一个大前提，就是你了解你的项目的关键问题，你要优先解决的是些关键问题，而外来规范正好能解决你的问题。因此规范是一本案头手册，是一揽子问题的解决方案，应当是“字典”，而不是“教程“。可见规范的源头是“问题”。所以，当你想用CoffeeScript重构你的项目时、当你想引入CommonJS规范时、当你想在页面中揉进Bootstrap时、当你打算重复造轮子搞一套JS库时、当你想重写一套assets打包工具时，想想这些东东解决了你的什么问题？会不会带来新的问题、把事情搞复杂了？还是为了尝鲜？或者为了在简历中堂而皇之的写上使用并精通各种新技术？
</w:t>
      </w:r>
    </w:p>
    <w:p/>
    <w:p>
      <w:pPr/>
      <w:r>
        <w:rPr>
          <w:rStyle w:val="myStyle"/>
        </w:rPr>
        <w:t xml:space="preserve">
	规范之立应当有动因，动因来源于项目需求，项目需求则来自对产品的理解和把握，这是Web前端初级工程师走向中级甚至高级的一次重要蜕变，软件工程领域早就有“架构师”角色，而架构师往往存在于项目需求分析和概设、详设阶段。我看到的情况是，Web前端工程师的思维过多的限制在“界面”之内，向前和产品需求离的太远（认为这是视觉设计师的事）、向后和数据逻辑又隔离开来（认为这是后台工程师该干的事），因此前端规范也大都泛泛，无关项目痛痒，成了玩具。
</w:t>
      </w:r>
    </w:p>
    <w:p/>
    <w:p>
      <w:pPr/>
      <w:r>
        <w:rPr>
          <w:rStyle w:val="myStyle"/>
        </w:rPr>
        <w:t xml:space="preserve">
	雅虎技术规范的优秀之初在于它们解决问题。所以，学习使用规范应当多问一句，“他们为什么这样做？”其实，想清楚这些问题时，脑海中自然形成了一种“遇山开山”的创造性思维。
</w:t>
      </w:r>
    </w:p>
    <w:p/>
    <w:p>
      <w:pPr/>
      <w:r>
        <w:rPr>
          <w:rStyle w:val="myStyle"/>
        </w:rPr>
        <w:t xml:space="preserve">
	如果说新技术的尝鲜缺少针对性，但至少满足程序员的某种洁癖和快感，那么“负担”从何而来呢？对于初学者来说，有价值学习资料可能只有这些规范，如果说规范价值不大，那又当从何入手呢？
</w:t>
      </w:r>
    </w:p>
    <w:p/>
    <w:p>
      <w:pPr/>
      <w:r>
        <w:rPr>
          <w:rStyle w:val="myStyle"/>
        </w:rPr>
        <w:t xml:space="preserve">
	刚才我说的不是依赖于规范，而是对规范的反思，摆脱规范灌输给我们的思维定势。新人们大概是看了Wiki中的很多指标、结论、实践，在做项目之初就附加了不少“八股式”的负担，甚至影响我们对项目关键需求和关键问题的洞察力和判断力，负担过重就无法轻装上阵，Wiki中提到的这些指标和规范是结论性的，是大量的实践之后得出的，也只有经历过大量实践才会真正理解这些结论，比如DomReady时间和http请求数是否有因果关系，http请求数增加是否真的会导致页面性能下降，什么条件下会导致性能下降？我们从那些条文和结论中无法找到答案。
</w:t>
      </w:r>
    </w:p>
    <w:p/>
    <w:p>
      <w:pPr/>
      <w:r>
        <w:rPr>
          <w:rStyle w:val="myStyle"/>
        </w:rPr>
        <w:t xml:space="preserve">
	举个具体的例子，Kissy刚刚出了DPL，也是一大堆结论，比如他的布局就采用了经典的双飞翼，使用容器浮动来实现，那么，这种做法就是不可撼动的“标准”吗？看看淘宝车险首页，布局容器齐刷刷的inline-block，只要顶层容器去掉宽度，布局容器自身就能根据浏览器宽度调整自然水平/垂直排列，轻易的适应终端宽度了。
</w:t>
      </w:r>
    </w:p>
    <w:p/>
    <w:p>
      <w:pPr/>
      <w:r>
        <w:rPr>
          <w:rStyle w:val="myStyle"/>
        </w:rPr>
        <w:t xml:space="preserve">
	再比如，淘宝旅行计划项目中的部署方式，也没有完全使用Loader管理依赖，而是将依赖层级做的很少，业务逻辑使用脚本来合并，这样就可以更容易在build环节加入语法检查和代码风格检查。
</w:t>
      </w:r>
    </w:p>
    <w:p/>
    <w:p>
      <w:pPr/>
      <w:r>
        <w:rPr>
          <w:rStyle w:val="myStyle"/>
        </w:rPr>
        <w:t xml:space="preserve">
	类似这种摆脱原有编程思维，有针对性的用新思路新方法解决问题的做法显然让人感觉更加清爽，编程的乐趣也正体现在打破常规的快感之中，小马曾经说过：“制造规范是为了打破规范”，万不要因为这些规范标准加重负担，导致开始做一个简单页面时也显得缩手缩脚，无法放开身手。大胆的动手实践，才能真正得出属于自己的“结论 “和“标准“，才会真正深刻理解那些“结论”的意义所在。代码写的多了，自然熟能生巧，也容易形成成熟的技术观点。
</w:t>
      </w:r>
    </w:p>
    <w:p/>
    <w:p>
      <w:pPr/>
      <w:r>
        <w:rPr>
          <w:rStyle w:val="myStyle"/>
        </w:rPr>
        <w:t xml:space="preserve">
	在这个过程中，我们唯一的对手是懒惰，惰于思考，就无法真正发现问题，自然形不成自己的观点。还是那句话，任何规范、方法、结论、实践都是为了解决项目中的问题的，所以，我们所接触到那些看似“八股文”式的规范标准也是为了解决某些问题而提出的，想清楚这些问题，理解方法论背后的“因“，内心自然有“果”。
</w:t>
      </w:r>
    </w:p>
    <w:p/>
    <w:p>
      <w:pPr/>
      <w:r>
        <w:rPr>
          <w:rStyle w:val="myStyle"/>
        </w:rPr>
        <w:t xml:space="preserve">
	因此，“着眼当下、对症下药”的品质就显得弥足珍贵了，比如，双飞翼布局方法是为了解决一套（html）代码适应多种布局设计，这里的布局相对于固定的产品来说也是固定的，而无针对终端的自适应（适用于移动端的榻榻米布局似乎还没有最佳实践）。这是双飞翼产生的背景，如今终端环境较之5年前已经翻天覆地，问题早已不在“多种布局”上，而在“终端适应“上，这才是我们面临的问题，需要我们给出新的技术方案。
</w:t>
      </w:r>
    </w:p>
    <w:p/>
    <w:p>
      <w:pPr/>
      <w:r>
        <w:rPr>
          <w:rStyle w:val="myStyle"/>
        </w:rPr>
        <w:t xml:space="preserve">
	所以，勤于思考，轻装上阵，大胆实践，勇于创新，发掘问题所在，实打实的解决（潜在）问题，这才是我们真正需要的能力。放下思维定势枷锁，也会有一种豁然开朗的感觉。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2023-08-16T16:58:12+08:00</dcterms:created>
  <dcterms:modified xsi:type="dcterms:W3CDTF">2023-08-16T16:58:12+08:00</dcterms:modified>
</cp:coreProperties>
</file>

<file path=docProps/custom.xml><?xml version="1.0" encoding="utf-8"?>
<Properties xmlns="http://schemas.openxmlformats.org/officeDocument/2006/custom-properties" xmlns:vt="http://schemas.openxmlformats.org/officeDocument/2006/docPropsVTypes"/>
</file>