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小学生教师实习报告</w:t>
      </w:r>
    </w:p>
    <w:p/>
    <w:p/>
    <w:p>
      <w:pPr/>
      <w:r>
        <w:rPr>
          <w:rStyle w:val="myStyle"/>
        </w:rPr>
        <w:t xml:space="preserve">
	实习是大学进入社会前理论与实际结合的最好的锻炼机会，也是大学生到从业者一个非常好的过度阶段，更是大学生培养自身工作能力的磨刀石，本文是由实习报告栏目为大家精心挑选出关于《小学生教师实习报告》的内容，供大家参考，希望对大家有所帮助!想了解更多，欢迎访问。
</w:t>
      </w:r>
    </w:p>
    <w:p/>
    <w:p>
      <w:pPr/>
      <w:r>
        <w:rPr>
          <w:rStyle w:val="myStyle"/>
        </w:rPr>
        <w:t xml:space="preserve">
	“十年树木，百年树人。”三年来，我以做一名高素质的优秀师范大学生为目标，全面严格要求自己，不断追求进步，不断完善自己，不断超越自己。
</w:t>
      </w:r>
    </w:p>
    <w:p/>
    <w:p>
      <w:pPr/>
      <w:r>
        <w:rPr>
          <w:rStyle w:val="myStyle"/>
        </w:rPr>
        <w:t xml:space="preserve">
	近两个月的实习，使我真正体会到做一位老师的乐趣，同时，它使我的教学理论变为教学实践，使虚拟教学变为真正的面对面的教学。近两个月的实习，现在回想起来，短短的实习生活，感觉可以说不错，真的很不错。当我漫步在实习的校园里，那出自学生的一声声“老师好。”“老师好”的感觉真好，我有时觉得自己是不是被叫上瘾了。呵呵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2023-06-27T20:31:05+08:00</dcterms:created>
  <dcterms:modified xsi:type="dcterms:W3CDTF">2023-06-27T20:31:05+08:00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