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[热门]卫生服务站个人工作计划系列4篇</w:t>
      </w:r>
    </w:p>
    <w:p/>
    <w:p/>
    <w:p>
      <w:pPr/>
      <w:r>
        <w:rPr>
          <w:rStyle w:val="myStyle"/>
        </w:rPr>
        <w:t xml:space="preserve">
	编辑经过整理，为你编辑了卫生服务站个人工作计划，感谢您的浏览。为了完成工作目标，现在我们不妨好好地做一份工作计划。工作计划体现了管理的全局视角。
</w:t>
      </w:r>
    </w:p>
    <w:p/>
    <w:p>
      <w:pPr>
        <w:jc w:val="center"/>
      </w:pPr>
      <w:r>
        <w:rPr>
          <w:rStyle w:val="myStyleh4"/>
        </w:rPr>
        <w:t xml:space="preserve">卫生服务站个人工作计划 篇1</w:t>
      </w:r>
    </w:p>
    <w:p/>
    <w:p>
      <w:pPr/>
      <w:r>
        <w:rPr>
          <w:rStyle w:val="myStyle"/>
        </w:rPr>
        <w:t xml:space="preserve">
	一、组织措施
</w:t>
      </w:r>
    </w:p>
    <w:p/>
    <w:p>
      <w:pPr/>
      <w:r>
        <w:rPr>
          <w:rStyle w:val="myStyle"/>
        </w:rPr>
        <w:t xml:space="preserve">
	1、成立帮扶工作领导小组。
</w:t>
      </w:r>
    </w:p>
    <w:p/>
    <w:p>
      <w:pPr/>
      <w:r>
        <w:rPr>
          <w:rStyle w:val="myStyle"/>
        </w:rPr>
        <w:t xml:space="preserve">
	2、卫生院帮扶工作有一定比例的经费投入;帮扶工作纳入卫生院的日常工作。
</w:t>
      </w:r>
    </w:p>
    <w:p/>
    <w:p>
      <w:pPr/>
      <w:r>
        <w:rPr>
          <w:rStyle w:val="myStyle"/>
        </w:rPr>
        <w:t xml:space="preserve">
	二、实施办法
</w:t>
      </w:r>
    </w:p>
    <w:p/>
    <w:p>
      <w:pPr/>
      <w:r>
        <w:rPr>
          <w:rStyle w:val="myStyle"/>
        </w:rPr>
        <w:t xml:space="preserve">
	1、由帮扶小组对帮扶村卫生站进行帮扶管理，帮助村卫生站建立健全各项规章制度、管理措施、加强村卫生站的业务学习，免费为村卫生人员到镇卫生院进行各种业务和知识学习及进修。
</w:t>
      </w:r>
    </w:p>
    <w:p/>
    <w:p>
      <w:pPr/>
      <w:r>
        <w:rPr>
          <w:rStyle w:val="myStyle"/>
        </w:rPr>
        <w:t xml:space="preserve">
	2、由镇卫生院提供少量的物品及资金，作为甲级村卫生站的创建投入。
</w:t>
      </w:r>
    </w:p>
    <w:p/>
    <w:p>
      <w:pPr/>
      <w:r>
        <w:rPr>
          <w:rStyle w:val="myStyle"/>
        </w:rPr>
        <w:t xml:space="preserve">
	3、负责对卫生站业务人员的培训工作，每月一次，主要针对传染病、地方病、常见病、多发病防治。同时要将培训次数、内容和培训效果记入工作日志。
</w:t>
      </w:r>
    </w:p>
    <w:p/>
    <w:p>
      <w:pPr/>
      <w:r>
        <w:rPr>
          <w:rStyle w:val="myStyle"/>
        </w:rPr>
        <w:t xml:space="preserve">
	4、采取巡回医疗的方式，不定期对支援卫生站及卫生人员进行业务培训。
</w:t>
      </w:r>
    </w:p>
    <w:p/>
    <w:p>
      <w:pPr/>
      <w:r>
        <w:rPr>
          <w:rStyle w:val="myStyle"/>
        </w:rPr>
        <w:t xml:space="preserve">
	5、帮助建立病历及各类医疗文书书写制度，门诊处方和住院病历合格率达到≥90%。
</w:t>
      </w:r>
    </w:p>
    <w:p/>
    <w:p>
      <w:pPr/>
      <w:r>
        <w:rPr>
          <w:rStyle w:val="myStyle"/>
        </w:rPr>
        <w:t xml:space="preserve">
	6、提高无菌合格率。
</w:t>
      </w:r>
    </w:p>
    <w:p/>
    <w:p>
      <w:pPr/>
      <w:r>
        <w:rPr>
          <w:rStyle w:val="myStyle"/>
        </w:rPr>
        <w:t xml:space="preserve">
	三、项目范围：辖区内全部卫生站。
</w:t>
      </w:r>
    </w:p>
    <w:p/>
    <w:p>
      <w:pPr/>
      <w:r>
        <w:rPr>
          <w:rStyle w:val="myStyle"/>
        </w:rPr>
        <w:t xml:space="preserve">
	1、从卫生院抽调卫生技术人员组成医疗队，每医疗队有3人组成，医疗队中至少有1名主治医师以上职称的技术人员，一名执业医师，一名妇幼医师。医疗队由张厚芳(主治医师)担任组长，全面协调医疗队在当地的工作、生活和管理。派出技术好、作风好、责任心强的医疗队员。
</w:t>
      </w:r>
    </w:p>
    <w:p/>
    <w:p>
      <w:pPr/>
      <w:r>
        <w:rPr>
          <w:rStyle w:val="myStyle"/>
        </w:rPr>
        <w:t xml:space="preserve">
	2、派出的医疗队抽调医疗队人员要本着临床与防保结合、职称结合、科室结合的原则，抽调有较强的业务技术和较高的政治素质人员，确保援助任务顺利完成。
</w:t>
      </w:r>
    </w:p>
    <w:p/>
    <w:p>
      <w:pPr/>
      <w:r>
        <w:rPr>
          <w:rStyle w:val="myStyle"/>
        </w:rPr>
        <w:t xml:space="preserve">
	3、医疗队人员在一年的支援期间内，人事关系、待遇不变。
</w:t>
      </w:r>
    </w:p>
    <w:p/>
    <w:p>
      <w:pPr/>
      <w:r>
        <w:rPr>
          <w:rStyle w:val="myStyle"/>
        </w:rPr>
        <w:t xml:space="preserve">
	4、医疗队员支援工作期间，每月生活补助1000元(含交通费)，饭费自理，工资由单位发放。
</w:t>
      </w:r>
    </w:p>
    <w:p/>
    <w:p>
      <w:pPr/>
      <w:r>
        <w:rPr>
          <w:rStyle w:val="myStyle"/>
        </w:rPr>
        <w:t xml:space="preserve">
	四、项目监督与评估
</w:t>
      </w:r>
    </w:p>
    <w:p/>
    <w:p>
      <w:pPr/>
      <w:r>
        <w:rPr>
          <w:rStyle w:val="myStyle"/>
        </w:rPr>
        <w:t xml:space="preserve">
	卫生院负责项目工作的监督管理和总结评估工作。项目结束后，卫生院要及时完成项目总结评估报告。
</w:t>
      </w:r>
    </w:p>
    <w:p/>
    <w:p>
      <w:pPr/>
      <w:r>
        <w:rPr>
          <w:rStyle w:val="myStyle"/>
        </w:rPr>
        <w:t xml:space="preserve">
	(一)监督指导
</w:t>
      </w:r>
    </w:p>
    <w:p/>
    <w:p>
      <w:pPr/>
      <w:r>
        <w:rPr>
          <w:rStyle w:val="myStyle"/>
        </w:rPr>
        <w:t xml:space="preserve">
	监督指导内容包括：项目计划进度完成情况;补助资金到位及使用情况;帮扶医务人员业务开展情况;帮扶医务人员工作情况;项目指标完成情况;督导项目工作应做到有所侧重、重点突出，确保督导效果。每次督导完成后及时总结，并书面上报。
</w:t>
      </w:r>
    </w:p>
    <w:p/>
    <w:p>
      <w:pPr/>
      <w:r>
        <w:rPr>
          <w:rStyle w:val="myStyle"/>
        </w:rPr>
        <w:t xml:space="preserve">
	(二)职责分工
</w:t>
      </w:r>
    </w:p>
    <w:p/>
    <w:p>
      <w:pPr/>
      <w:r>
        <w:rPr>
          <w:rStyle w:val="myStyle"/>
        </w:rPr>
        <w:t xml:space="preserve">
	1、卫生院要承担项目实施的全面责任，落实项目组织领导机构，签订项目目标责任书，加强项目日常事务管理，确保受援卫生站和下派医疗队完成各项目标任务。
</w:t>
      </w:r>
    </w:p>
    <w:p/>
    <w:p>
      <w:pPr/>
      <w:r>
        <w:rPr>
          <w:rStyle w:val="myStyle"/>
        </w:rPr>
        <w:t xml:space="preserve">
	2、严格项目资金管理和使用，充分发挥项目资金使用效益。
</w:t>
      </w:r>
    </w:p>
    <w:p/>
    <w:p>
      <w:pPr/>
      <w:r>
        <w:rPr>
          <w:rStyle w:val="myStyle"/>
        </w:rPr>
        <w:t xml:space="preserve">
	3、建立严格的考勤制度，不定期深入受援卫生站对派出人员进行考勤。
</w:t>
      </w:r>
    </w:p>
    <w:p/>
    <w:p>
      <w:pPr/>
      <w:r>
        <w:rPr>
          <w:rStyle w:val="myStyle"/>
        </w:rPr>
        <w:t xml:space="preserve">
	4、接受各级项目监督指导和评估。
</w:t>
      </w:r>
    </w:p>
    <w:p/>
    <w:p>
      <w:pPr/>
      <w:r>
        <w:rPr>
          <w:rStyle w:val="myStyle"/>
        </w:rPr>
        <w:t xml:space="preserve">
	(三)考核验收
</w:t>
      </w:r>
    </w:p>
    <w:p/>
    <w:p>
      <w:pPr/>
      <w:r>
        <w:rPr>
          <w:rStyle w:val="myStyle"/>
        </w:rPr>
        <w:t xml:space="preserve">
	项目结束时，卫生院要对医疗队工作情况进行全面考核。同时，对每个医疗队员的工作情况进行考核，评出等次。医疗队工作评为三个等次：突出、合格、不合格;医疗队员工作评为四个等次：优秀、较好、好、不称职。个人考核结果计入本人档案，作为受聘、晋升的依据。
</w:t>
      </w:r>
    </w:p>
    <w:p/>
    <w:p>
      <w:pPr>
        <w:jc w:val="center"/>
      </w:pPr>
      <w:r>
        <w:rPr>
          <w:rStyle w:val="myStyleh4"/>
        </w:rPr>
        <w:t xml:space="preserve">卫生服务站个人工作计划 篇2</w:t>
      </w:r>
    </w:p>
    <w:p/>
    <w:p>
      <w:pPr/>
      <w:r>
        <w:rPr>
          <w:rStyle w:val="myStyle"/>
        </w:rPr>
        <w:t xml:space="preserve">
	一、认真做好社区常见病诊疗工作，解决居民基本健康问题。
</w:t>
      </w:r>
    </w:p>
    <w:p/>
    <w:p>
      <w:pPr/>
      <w:r>
        <w:rPr>
          <w:rStyle w:val="myStyle"/>
        </w:rPr>
        <w:t xml:space="preserve">
	1，做好社区居民常见病处置，使“小病进社区，大病到医院”落到实处。
</w:t>
      </w:r>
    </w:p>
    <w:p/>
    <w:p>
      <w:pPr/>
      <w:r>
        <w:rPr>
          <w:rStyle w:val="myStyle"/>
        </w:rPr>
        <w:t xml:space="preserve">
	2，坚持药品零差价制度，认真做好药品采购工作，满足社区居民健康基本需求。
</w:t>
      </w:r>
    </w:p>
    <w:p/>
    <w:p>
      <w:pPr/>
      <w:r>
        <w:rPr>
          <w:rStyle w:val="myStyle"/>
        </w:rPr>
        <w:t xml:space="preserve">
	二、积极做好健康教育工作，主要抓预防、保健，提升全社区居民的健康理念，提高了整体健康水平，使个人、家庭具备良好的生活方式和生活行为；在社区创建良好的自然环境、社区心理环境和精神文明建设；在完善工作态度的同时，抓管理，共创具有健康人群、健康环境的健康社区。
</w:t>
      </w:r>
    </w:p>
    <w:p/>
    <w:p>
      <w:pPr/>
      <w:r>
        <w:rPr>
          <w:rStyle w:val="myStyle"/>
        </w:rPr>
        <w:t xml:space="preserve">
	1、利用多媒体、课件的形式每月1次大的讲座，不定期开展小讲座。常见病、多发病预防保健知识形象生动地传播给居民。
</w:t>
      </w:r>
    </w:p>
    <w:p/>
    <w:p>
      <w:pPr/>
      <w:r>
        <w:rPr>
          <w:rStyle w:val="myStyle"/>
        </w:rPr>
        <w:t xml:space="preserve">
	2、每月办一次室内宣传栏，每季度更新室外健康知识橱窗，争取把最需要的、最简便易懂的防病知识传播给社区居民；随机发放健康教育处方和；随机利用VCD播放科普知识。
</w:t>
      </w:r>
    </w:p>
    <w:p/>
    <w:p>
      <w:pPr/>
      <w:r>
        <w:rPr>
          <w:rStyle w:val="myStyle"/>
        </w:rPr>
        <w:t xml:space="preserve">
	3、随时随地的开展健康教育。
</w:t>
      </w:r>
    </w:p>
    <w:p/>
    <w:p>
      <w:pPr/>
      <w:r>
        <w:rPr>
          <w:rStyle w:val="myStyle"/>
        </w:rPr>
        <w:t xml:space="preserve">
	4、做好各种健康教育登记总结，注重居民反馈，不断改进和提高健康教育水平。
</w:t>
      </w:r>
    </w:p>
    <w:p/>
    <w:p>
      <w:pPr/>
      <w:r>
        <w:rPr>
          <w:rStyle w:val="myStyle"/>
        </w:rPr>
        <w:t xml:space="preserve">
	5、把慢性病防治摆在重点，提高慢病管理率和控制率，注重社区居民的整体健康水平。
</w:t>
      </w:r>
    </w:p>
    <w:p/>
    <w:p>
      <w:pPr/>
      <w:r>
        <w:rPr>
          <w:rStyle w:val="myStyle"/>
        </w:rPr>
        <w:t xml:space="preserve">
	三、做好计划生育的宣传工作，免费发放各类计生用品。使全社区居民都能享受到生殖健康的保证。
</w:t>
      </w:r>
    </w:p>
    <w:p/>
    <w:p>
      <w:pPr/>
      <w:r>
        <w:rPr>
          <w:rStyle w:val="myStyle"/>
        </w:rPr>
        <w:t xml:space="preserve">
	四、建立健全本辖区居民家庭档案，统计慢性病资料，做好分类管理，辅助各科室做好已婚妇女病普查，老年病、慢性病等普查，普治工作，普查率达80%以上。
</w:t>
      </w:r>
    </w:p>
    <w:p/>
    <w:p>
      <w:pPr/>
      <w:r>
        <w:rPr>
          <w:rStyle w:val="myStyle"/>
        </w:rPr>
        <w:t xml:space="preserve">
	五、加强传染病管理工作。加强传染病防治的宣教工作；强化门诊医生首诊责任意识，坚持做到无传染病的漏报、迟报、错报。
</w:t>
      </w:r>
    </w:p>
    <w:p/>
    <w:p>
      <w:pPr/>
      <w:r>
        <w:rPr>
          <w:rStyle w:val="myStyle"/>
        </w:rPr>
        <w:t xml:space="preserve">
	六、做好康复训练、计划，帮助病残者早日恢复生活自理能力。
</w:t>
      </w:r>
    </w:p>
    <w:p/>
    <w:p>
      <w:pPr/>
      <w:r>
        <w:rPr>
          <w:rStyle w:val="myStyle"/>
        </w:rPr>
        <w:t xml:space="preserve">
	七、认真而积极的做好防疫和妇幼保健工作，加强疫苗管理，做好了各种登统工作，数据准确、真实。
</w:t>
      </w:r>
    </w:p>
    <w:p/>
    <w:p>
      <w:pPr>
        <w:jc w:val="center"/>
      </w:pPr>
      <w:r>
        <w:rPr>
          <w:rStyle w:val="myStyleh4"/>
        </w:rPr>
        <w:t xml:space="preserve">卫生服务站个人工作计划 篇3</w:t>
      </w:r>
    </w:p>
    <w:p/>
    <w:p>
      <w:pPr/>
      <w:r>
        <w:rPr>
          <w:rStyle w:val="myStyle"/>
        </w:rPr>
        <w:t xml:space="preserve">
	近来老城区片的环境卫生问题有反弹，为了使居民有一个健康、愉悦的生活环境，就要将卫生意识贯穿到每家每户每个人的心中，所以我们居委会专门组织了人员带领大家共同行动。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以构建新型城市卫生服务体系为内容，以社区卫生服务体系及内涵建设项目为重点，以完善服务功能和提高服务能力为核心，使我们社区卫生服务工作得到明显提高。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1、搞好环境综合整治。以“集中治脏，除害灭病，根治陋习”为重点。
</w:t>
      </w:r>
    </w:p>
    <w:p/>
    <w:p>
      <w:pPr/>
      <w:r>
        <w:rPr>
          <w:rStyle w:val="myStyle"/>
        </w:rPr>
        <w:t xml:space="preserve">
	2、加大除四害工作力度。重点开展夏季杀蚊蝇，灭鼠灭蟑活动，防止病媒生物传播疾病。卫生做好了，就防止了“病从口入”。
</w:t>
      </w:r>
    </w:p>
    <w:p/>
    <w:p>
      <w:pPr/>
      <w:r>
        <w:rPr>
          <w:rStyle w:val="myStyle"/>
        </w:rPr>
        <w:t xml:space="preserve">
	3、建立卫生目标责任制。整治卫生任务以责任状的形式细化分解给个人，每个人要各司其职、分头负责，抓好落实。
</w:t>
      </w:r>
    </w:p>
    <w:p/>
    <w:p>
      <w:pPr/>
      <w:r>
        <w:rPr>
          <w:rStyle w:val="myStyle"/>
        </w:rPr>
        <w:t xml:space="preserve">
	4、加大卫生监督执法力度。我们继续开展“红袖标”工程，对管辖区内的单位和居民区的卫生进行严格管理，做到垃圾收集有序，不乱倒垃圾，不乱泼污水等。
</w:t>
      </w:r>
    </w:p>
    <w:p/>
    <w:p>
      <w:pPr/>
      <w:r>
        <w:rPr>
          <w:rStyle w:val="myStyle"/>
        </w:rPr>
        <w:t xml:space="preserve">
	三、工作步骤及要求
</w:t>
      </w:r>
    </w:p>
    <w:p/>
    <w:p>
      <w:pPr/>
      <w:r>
        <w:rPr>
          <w:rStyle w:val="myStyle"/>
        </w:rPr>
        <w:t xml:space="preserve">
	1。加强组织领导。落实专人管理社区卫生工作，明确责任，加强与各相关部门的紧密协调配合，认真履行职责，共同推进城市社区卫生服务的发展。
</w:t>
      </w:r>
    </w:p>
    <w:p/>
    <w:p>
      <w:pPr/>
      <w:r>
        <w:rPr>
          <w:rStyle w:val="myStyle"/>
        </w:rPr>
        <w:t xml:space="preserve">
	2、加大保护社区卫生环境意识的宣传。积极开展便民服务，充分利用社区的宣传栏和发放传单的形式，对居民进行宣传，为居民提供多种环境卫生知识。增强居民的自我防病意识，充分利用居委会的力量扩大宣传面。
</w:t>
      </w:r>
    </w:p>
    <w:p/>
    <w:p>
      <w:pPr/>
      <w:r>
        <w:rPr>
          <w:rStyle w:val="myStyle"/>
        </w:rPr>
        <w:t xml:space="preserve">
	3、建立健全社区卫生服务工作制度。创立便捷高效的社区卫生服务平台，逐步提高社区卫生服务管理层级化和快速化，提高社区卫生服务管理效能。
</w:t>
      </w:r>
    </w:p>
    <w:p/>
    <w:p>
      <w:pPr>
        <w:jc w:val="center"/>
      </w:pPr>
      <w:r>
        <w:rPr>
          <w:rStyle w:val="myStyleh4"/>
        </w:rPr>
        <w:t xml:space="preserve">卫生服务站个人工作计划 篇4</w:t>
      </w:r>
    </w:p>
    <w:p/>
    <w:p>
      <w:pPr/>
      <w:r>
        <w:rPr>
          <w:rStyle w:val="myStyle"/>
        </w:rPr>
        <w:t xml:space="preserve">
	为了确保今年农村公共卫生服务项目的顺利完成，进一步改善农村卫生状况，提升农村公共卫生服务的质量，提高农民群众的健康水平，促进我镇经济社会的协调发展和社会主义新农村建设，特制定年镇公共卫生工作及社区卫生服务工作计划如下：
</w:t>
      </w:r>
    </w:p>
    <w:p/>
    <w:p>
      <w:pPr/>
      <w:r>
        <w:rPr>
          <w:rStyle w:val="myStyle"/>
        </w:rPr>
        <w:t xml:space="preserve">
	一、进一步加强领导，健全制度，规范行为。
</w:t>
      </w:r>
    </w:p>
    <w:p/>
    <w:p>
      <w:pPr/>
      <w:r>
        <w:rPr>
          <w:rStyle w:val="myStyle"/>
        </w:rPr>
        <w:t xml:space="preserve">
	今年我服务中心将进一步加强领导，落实到人，适当调整各村责任医生和协助人员，根据人口比例、村落范围、距服务中心（站）距离，进一步完善考核奖励制度，加强与公共卫生联络员的联系，组织实施好本辖区面向农村的十二项公共卫生服务内容，及时整理相关资料、及时上报、归档。
</w:t>
      </w:r>
    </w:p>
    <w:p/>
    <w:p>
      <w:pPr/>
      <w:r>
        <w:rPr>
          <w:rStyle w:val="myStyle"/>
        </w:rPr>
        <w:t xml:space="preserve">
	二、十二项公共卫生服务项目
</w:t>
      </w:r>
    </w:p>
    <w:p/>
    <w:p>
      <w:pPr/>
      <w:r>
        <w:rPr>
          <w:rStyle w:val="myStyle"/>
        </w:rPr>
        <w:t xml:space="preserve">
	（一）、健康教育
</w:t>
      </w:r>
    </w:p>
    <w:p/>
    <w:p>
      <w:pPr/>
      <w:r>
        <w:rPr>
          <w:rStyle w:val="myStyle"/>
        </w:rPr>
        <w:t xml:space="preserve">
	1、要求必须有工作计划和总结，内容详实。
</w:t>
      </w:r>
    </w:p>
    <w:p/>
    <w:p>
      <w:pPr/>
      <w:r>
        <w:rPr>
          <w:rStyle w:val="myStyle"/>
        </w:rPr>
        <w:t xml:space="preserve">
	2、健康教育课每季开课一次，内容要有季节性、针对性，每次参加人员必须达到50人或以上，宣传栏内容同上，每季要有照片存档。
</w:t>
      </w:r>
    </w:p>
    <w:p/>
    <w:p>
      <w:pPr/>
      <w:r>
        <w:rPr>
          <w:rStyle w:val="myStyle"/>
        </w:rPr>
        <w:t xml:space="preserve">
	3、要有农户健康资料发放记录，并确保每户每年不少于一份，使农村居民基本卫生知识知晓率达80%或以上。
</w:t>
      </w:r>
    </w:p>
    <w:p/>
    <w:p>
      <w:pPr/>
      <w:r>
        <w:rPr>
          <w:rStyle w:val="myStyle"/>
        </w:rPr>
        <w:t xml:space="preserve">
	4、开展孕妇和3岁以下儿童家长健康教育，必须要有记录资料，受教育率达80%。
</w:t>
      </w:r>
    </w:p>
    <w:p/>
    <w:p>
      <w:pPr/>
      <w:r>
        <w:rPr>
          <w:rStyle w:val="myStyle"/>
        </w:rPr>
        <w:t xml:space="preserve">
	（二）、健康管理
</w:t>
      </w:r>
    </w:p>
    <w:p/>
    <w:p>
      <w:pPr/>
      <w:r>
        <w:rPr>
          <w:rStyle w:val="myStyle"/>
        </w:rPr>
        <w:t xml:space="preserve">
	1、家庭健康档案建档率要求90%，健康档案册中内容必须完整准确、无缺项，并输入电脑。
</w:t>
      </w:r>
    </w:p>
    <w:p/>
    <w:p>
      <w:pPr/>
      <w:r>
        <w:rPr>
          <w:rStyle w:val="myStyle"/>
        </w:rPr>
        <w:t xml:space="preserve">
	2、要求责任医生及时将获得的健康体检、儿童预防接种、儿童体检、孕产妇系统管理、常见妇女病检查、职业体检、重点管理慢病、上门访视内容以及因病住院、门急诊等诊疗情况记入健康档案中，要求完整准确，建立动态、连续的家庭健康档案。
</w:t>
      </w:r>
    </w:p>
    <w:p/>
    <w:p>
      <w:pPr/>
      <w:r>
        <w:rPr>
          <w:rStyle w:val="myStyle"/>
        </w:rPr>
        <w:t xml:space="preserve">
	3、每季开展一次免费上门访视服务，访视率必须达到95%或以上，随访和干预情况及时记入健康档案中，重点疾病的访视内容要求详细，完整清楚，真实可信，并及时进行汇总准确上报。
</w:t>
      </w:r>
    </w:p>
    <w:p/>
    <w:p>
      <w:pPr/>
      <w:r>
        <w:rPr>
          <w:rStyle w:val="myStyle"/>
        </w:rPr>
        <w:t xml:space="preserve">
	4、掌握辖区内婚龄青年名单，积极动员欲婚青年进行婚前医学检查，确保优生优育。
</w:t>
      </w:r>
    </w:p>
    <w:p/>
    <w:p>
      <w:pPr/>
      <w:r>
        <w:rPr>
          <w:rStyle w:val="myStyle"/>
        </w:rPr>
        <w:t xml:space="preserve">
	（三）、基本医疗惠民服务：
</w:t>
      </w:r>
    </w:p>
    <w:p/>
    <w:p>
      <w:pPr/>
      <w:r>
        <w:rPr>
          <w:rStyle w:val="myStyle"/>
        </w:rPr>
        <w:t xml:space="preserve">
	1、建立健全各项规章制度，严格按照医疗技术操作规范，主要收费价格上墙，合理收费，积极控制医疗费用的不合理增长，按规定执行医疗优惠政策。
</w:t>
      </w:r>
    </w:p>
    <w:p/>
    <w:p>
      <w:pPr/>
      <w:r>
        <w:rPr>
          <w:rStyle w:val="myStyle"/>
        </w:rPr>
        <w:t xml:space="preserve">
	2、责任医生必须由取得执业助理医师或执业医师资格的担任，对辖区内重点疾病诊疗情况记录要求完备，对居民的自诊或转诊率必须达90%。
</w:t>
      </w:r>
    </w:p>
    <w:p/>
    <w:p>
      <w:pPr/>
      <w:r>
        <w:rPr>
          <w:rStyle w:val="myStyle"/>
        </w:rPr>
        <w:t xml:space="preserve">
	3、责任医生的满意率调查要求达到90%或以上。
</w:t>
      </w:r>
    </w:p>
    <w:p/>
    <w:p>
      <w:pPr/>
      <w:r>
        <w:rPr>
          <w:rStyle w:val="myStyle"/>
        </w:rPr>
        <w:t xml:space="preserve">
	（四）、合作医疗便民服务
</w:t>
      </w:r>
    </w:p>
    <w:p/>
    <w:p>
      <w:pPr/>
      <w:r>
        <w:rPr>
          <w:rStyle w:val="myStyle"/>
        </w:rPr>
        <w:t xml:space="preserve">
	1、责任医生必须熟悉合作医疗政策，并进行大力宣传，上门访视中确保每户农户获得合作医疗宣传资料，使各种人群对合作医疗政策的知晓率达85%。
</w:t>
      </w:r>
    </w:p>
    <w:p/>
    <w:p>
      <w:pPr/>
      <w:r>
        <w:rPr>
          <w:rStyle w:val="myStyle"/>
        </w:rPr>
        <w:t xml:space="preserve">
	2、每季度公示本村参合人员报销情况，专人负责并保管好本村参合人员名册，登记项目要齐全、准确。
</w:t>
      </w:r>
    </w:p>
    <w:p/>
    <w:p>
      <w:pPr/>
      <w:r>
        <w:rPr>
          <w:rStyle w:val="myStyle"/>
        </w:rPr>
        <w:t xml:space="preserve">
	3、方便群众报销进行代办，使参合人员能及时得到报销，农户对报销工作满意度达到90%或以上。
</w:t>
      </w:r>
    </w:p>
    <w:p/>
    <w:p>
      <w:pPr/>
      <w:r>
        <w:rPr>
          <w:rStyle w:val="myStyle"/>
        </w:rPr>
        <w:t xml:space="preserve">
	（五）、儿童保健
</w:t>
      </w:r>
    </w:p>
    <w:p/>
    <w:p>
      <w:pPr/>
      <w:r>
        <w:rPr>
          <w:rStyle w:val="myStyle"/>
        </w:rPr>
        <w:t xml:space="preserve">
	1、社区卫生服务中心的预防接种门诊为浙江省示范化接种门诊，设施齐全，实行按周接种，我中心要求防保医生的新生儿建卡率100%，五苗全程接种率95%以上，乙肝首针及时率90%以上，并掌握辖区流动儿童情况，及时按排接种。
</w:t>
      </w:r>
    </w:p>
    <w:p/>
    <w:p>
      <w:pPr/>
      <w:r>
        <w:rPr>
          <w:rStyle w:val="myStyle"/>
        </w:rPr>
        <w:t xml:space="preserve">
	2、各责任医生要搞好预防接种宣传工作，积极参与强化免疫、应急接种等临时布置的工作。
</w:t>
      </w:r>
    </w:p>
    <w:p/>
    <w:p>
      <w:pPr/>
      <w:r>
        <w:rPr>
          <w:rStyle w:val="myStyle"/>
        </w:rPr>
        <w:t xml:space="preserve">
	3、负责好辖区内儿童入托入学验证工作，验证率95%或以上；儿童系统管理率要求达到90以上%，由儿保医生负责。
</w:t>
      </w:r>
    </w:p>
    <w:p/>
    <w:p>
      <w:pPr/>
      <w:r>
        <w:rPr>
          <w:rStyle w:val="myStyle"/>
        </w:rPr>
        <w:t xml:space="preserve">
	（六）、妇女保健
</w:t>
      </w:r>
    </w:p>
    <w:p/>
    <w:p>
      <w:pPr/>
      <w:r>
        <w:rPr>
          <w:rStyle w:val="myStyle"/>
        </w:rPr>
        <w:t xml:space="preserve">
	1、要求掌握辖区内育龄妇女和孕妇健康状况，动员和通知怀孕妇女进行孕产期保健管理，孕产妇住院分娩率必须达99%，论文写作孕产妇系统管理率达95%或以上，高危孕妇住院分娩率必须达100%。
</w:t>
      </w:r>
    </w:p>
    <w:p/>
    <w:p>
      <w:pPr/>
      <w:r>
        <w:rPr>
          <w:rStyle w:val="myStyle"/>
        </w:rPr>
        <w:t xml:space="preserve">
	2、对孕产妇进行系统管理，做好早孕建册、产前检查和产后访视工作，并负责高危孕妇的筛查、追踪、随访和转诊；同时开展产前筛查、产前诊断阳性病例的追踪，了解分娩结局。
</w:t>
      </w:r>
    </w:p>
    <w:p/>
    <w:p>
      <w:pPr/>
      <w:r>
        <w:rPr>
          <w:rStyle w:val="myStyle"/>
        </w:rPr>
        <w:t xml:space="preserve">
	3、开展常见妇女病普查工作，普查率达45%以上，并将检查情况记入健康档案。
</w:t>
      </w:r>
    </w:p>
    <w:p/>
    <w:p>
      <w:pPr/>
      <w:r>
        <w:rPr>
          <w:rStyle w:val="myStyle"/>
        </w:rPr>
        <w:t xml:space="preserve">
	4、参加上级培训和指导，召开和参加例会，做好总结和计划，资料存档。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2023-09-13T18:02:11+08:00</dcterms:created>
  <dcterms:modified xsi:type="dcterms:W3CDTF">2023-09-13T18:02:11+08:00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